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B0" w:rsidRDefault="00633FB0" w:rsidP="00633FB0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633FB0">
        <w:rPr>
          <w:rFonts w:ascii="Times New Roman" w:hAnsi="Times New Roman" w:cs="Times New Roman"/>
          <w:sz w:val="44"/>
          <w:szCs w:val="44"/>
        </w:rPr>
        <w:t xml:space="preserve">Зачем детям нужна математика </w:t>
      </w:r>
    </w:p>
    <w:bookmarkEnd w:id="0"/>
    <w:p w:rsidR="00633FB0" w:rsidRPr="00633FB0" w:rsidRDefault="00633FB0" w:rsidP="00633FB0">
      <w:pPr>
        <w:jc w:val="center"/>
        <w:rPr>
          <w:rFonts w:ascii="Times New Roman" w:hAnsi="Times New Roman" w:cs="Times New Roman"/>
          <w:sz w:val="44"/>
          <w:szCs w:val="44"/>
        </w:rPr>
      </w:pPr>
      <w:r w:rsidRPr="00633FB0">
        <w:rPr>
          <w:rFonts w:ascii="Times New Roman" w:hAnsi="Times New Roman" w:cs="Times New Roman"/>
          <w:sz w:val="44"/>
          <w:szCs w:val="44"/>
        </w:rPr>
        <w:t>и как с ней подружиться?</w:t>
      </w:r>
    </w:p>
    <w:p w:rsid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hyperlink r:id="rId5" w:tooltip="Когда и как учить ребёнка читать?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Обучение ребенка</w:t>
        </w:r>
        <w:r w:rsidRPr="00633F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чтению</w:t>
        </w:r>
      </w:hyperlink>
      <w:r w:rsidRPr="00633FB0">
        <w:rPr>
          <w:rFonts w:ascii="Times New Roman" w:hAnsi="Times New Roman" w:cs="Times New Roman"/>
          <w:sz w:val="28"/>
          <w:szCs w:val="28"/>
        </w:rPr>
        <w:t> – не единственное занятие для мамы. Важно с самого раннего возраста развивать у детей и математическое мышление. Причём заниматься с маленьким ребёнком математикой – не значит решать с ним примеры, учить дроби и выписывать цифры. Математика, оказывается, присутствует в нашей повседневной жизни чуть ли не в каждом нашем действии, поэтому заниматься ею можно между прочим, играя и даже делая привычные дела по хозяйству.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Зачем малышу математика?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Как говорил Ломоносов, математику уже за то любить следует, что она ум в порядок приводит. Так, математика структурирует мышление, развивает творческие способности, способствует умственному развитию, а с умным ребёнком интереснее жить. Более того, его проще воспитывать. Математика – это часть нашей жизни, это тип мышления.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Как за</w:t>
      </w:r>
      <w:r>
        <w:rPr>
          <w:rFonts w:ascii="Times New Roman" w:hAnsi="Times New Roman" w:cs="Times New Roman"/>
          <w:b/>
          <w:bCs/>
          <w:sz w:val="28"/>
          <w:szCs w:val="28"/>
        </w:rPr>
        <w:t>ниматься математикой с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 xml:space="preserve"> ребёнком?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В первую очередь ребёнок должен научиться понимать суть явлений и только в последнюю – выучить цифры, научиться их записывать. Цифры слишком абстрактны для малыша, поэтому только мешают ему. До их понимания надо дорасти, а это происходит примерно в 5 лет. Конечно, невозможно избежать цифр в повседневной жизни, да и не следует этого делать. Важно не навязывать ребёнку ненужные и неактуальные для его возраста знания, а сосредоточиться на множестве возможностей для развития математического мышления крохи.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С дошкольниками все занятия должны проходить в игровой форме. Также важна актуальность информации, так как всё то, что жизненно необходимо ребёнку, он будет запоминать очень легко и быстро.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Из чего же складывается математическое мышление у детей?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Понятие о постоянстве мира (оно, в свою очередь состоит из следующих элементов):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1. 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Понятие о постоянстве объектов</w:t>
      </w:r>
      <w:r w:rsidRPr="00633FB0">
        <w:rPr>
          <w:rFonts w:ascii="Times New Roman" w:hAnsi="Times New Roman" w:cs="Times New Roman"/>
          <w:sz w:val="28"/>
          <w:szCs w:val="28"/>
        </w:rPr>
        <w:t>. Например, годовалый малыш уже понимает, что если мама ушла, то она вернётся. Он знает, что это его ручки, это ножки и что они постоянно с ним. Период осознания постоянства объектов длится примерно до четырёх лет.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Понятие о постоянстве свойств объектов</w:t>
      </w:r>
      <w:r w:rsidRPr="00633FB0">
        <w:rPr>
          <w:rFonts w:ascii="Times New Roman" w:hAnsi="Times New Roman" w:cs="Times New Roman"/>
          <w:sz w:val="28"/>
          <w:szCs w:val="28"/>
        </w:rPr>
        <w:t>. Если в комнате всегда была зелёная стена, а потом её перекрасили, то для малыша это уже другая стена. Постепенно он начинает понимать, что свойства объектов могут меняться, что если каша была горячая, то через какое-то время она может стать холодной. В 5-7 лет ребёнок уже хорошо ориентируется в свойствах многочисленных объектов окружающего мира, но взрослая логика обычно формируется только к девяти годам.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3. 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«Чего не хватает»</w:t>
      </w:r>
      <w:r w:rsidRPr="00633FB0">
        <w:rPr>
          <w:rFonts w:ascii="Times New Roman" w:hAnsi="Times New Roman" w:cs="Times New Roman"/>
          <w:sz w:val="28"/>
          <w:szCs w:val="28"/>
        </w:rPr>
        <w:t>. Постепенно у ребёнка формируется понимание того, что существует не только то, что мы видим в данный момент. Важно научить малыша понимать, что неизвестное может стать известным. С самыми маленькими в этом помогают игры в прятки, закапывание предметов в песок и их дальнейшее откапывание, любые другие игры, где что-то исчезает и появляется, где можно узнать предмет, пощупав его. С детьми постарше нужно строить различные умозаключения о чём-то, чего мы не знаем. Например, стоя на остановке, о том, что троллейбус, вероятно, скоро придёт, потому что мы уже долго ждём. И вообще, что он точно рано или поздно придёт.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В данном случае попытки решать на бумаге примеры «1+…=2. Что нужно прибавить к единице, чтобы получить двойку?» с трёхлетним ребёнком чаще всего лишь сбивают его с толку. Для него может оказаться непонятным, зачем что-то ещё прибавлять, если двойка уже есть. Или он может видеть в этой записи цифру 3, плохо понимая, чем значок из одной палочки (минус) по сути отличается от значка с двумя палочками (плюс).</w:t>
      </w:r>
    </w:p>
    <w:p w:rsidR="00633FB0" w:rsidRPr="00633FB0" w:rsidRDefault="00633FB0" w:rsidP="00633F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Свойства предметов, фигур, чисел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Наша задача — помочь ребёнку научиться определять, как эти свойства устанавливаются, определяются, отличаются. Один из способов, который в этом поможет: рассортировать одежду малыша (майки отдельно, </w:t>
      </w:r>
      <w:proofErr w:type="gramStart"/>
      <w:r w:rsidRPr="00633FB0">
        <w:rPr>
          <w:rFonts w:ascii="Times New Roman" w:hAnsi="Times New Roman" w:cs="Times New Roman"/>
          <w:sz w:val="28"/>
          <w:szCs w:val="28"/>
        </w:rPr>
        <w:t>шорты  отдельно</w:t>
      </w:r>
      <w:proofErr w:type="gramEnd"/>
      <w:r w:rsidRPr="00633FB0">
        <w:rPr>
          <w:rFonts w:ascii="Times New Roman" w:hAnsi="Times New Roman" w:cs="Times New Roman"/>
          <w:sz w:val="28"/>
          <w:szCs w:val="28"/>
        </w:rPr>
        <w:t>, носки отдельно и т.д.) и сделать в шкафу отдельные ящики/полки/коробки, которые следует обозначить соответствующими картинками.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Также хорошо, чтобы у всех игрушек в детской были определённые места (желательно сгруппировать всё по каким-то признакам). Так во время уборки в комнате ребёнок будет постигать свойства предметов.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Отличной тренировкой для мозга являются времена года. Изучать эту тему можно круглый год, обсуждать последовательность событий, повторяемость их свойств. Можно также просто играть с малышом в кубики, строить башни: маленькую и повыше, одну-две-много.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Годовалого кроху можно привлекать к уборке в коридоре: сортировать вместе обувь, находить пару, расставлять по местам. Также можно вместе сортировать постиранные вещи. Причём делать это надо регулярно, а не единожды.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Важно задавать ребёнку вопрос: «Что изменилось?», чтобы он учился ориентироваться в таких понятиях как размер, цвет, ширина, высота, консистенция, форма и т.д. Вообще важно развивать в маленьком человеке умение чётко отвечать на поставленные вопросы, умение давать определения предметов, обобщать, называя группу </w:t>
      </w:r>
      <w:proofErr w:type="gramStart"/>
      <w:r w:rsidRPr="00633FB0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633FB0"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633FB0" w:rsidRPr="00633FB0" w:rsidRDefault="00633FB0" w:rsidP="00633F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Пространственное мышление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Для развития пространственного мышления ребёнку нужно: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— двигаться много и разнообразно, в горизонтальной и вертикальной плоскостях. Так он учится лучше понимать пространство. В этом </w:t>
      </w:r>
      <w:proofErr w:type="gramStart"/>
      <w:r w:rsidRPr="00633FB0">
        <w:rPr>
          <w:rFonts w:ascii="Times New Roman" w:hAnsi="Times New Roman" w:cs="Times New Roman"/>
          <w:sz w:val="28"/>
          <w:szCs w:val="28"/>
        </w:rPr>
        <w:t>помогут  спортивные</w:t>
      </w:r>
      <w:proofErr w:type="gramEnd"/>
      <w:r w:rsidRPr="00633FB0">
        <w:rPr>
          <w:rFonts w:ascii="Times New Roman" w:hAnsi="Times New Roman" w:cs="Times New Roman"/>
          <w:sz w:val="28"/>
          <w:szCs w:val="28"/>
        </w:rPr>
        <w:t xml:space="preserve"> уголки дома, плавание, гимнастика и другие виды спорта;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передвигать простые бытовые вещи, переставлять что-то в квартире;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делать поделки, постройки, играть с конструктором. Важно взаимодействие не только с мелкими деталями, но и с крупными формами. Так малышу можно дать крупные картонные коробки, чтобы он учился с ними управляться;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— выполнять задания по образцу. Взрослый может рисовать что-то на бумаге, выкладывать узоры из </w:t>
      </w:r>
      <w:proofErr w:type="gramStart"/>
      <w:r w:rsidRPr="00633FB0">
        <w:rPr>
          <w:rFonts w:ascii="Times New Roman" w:hAnsi="Times New Roman" w:cs="Times New Roman"/>
          <w:sz w:val="28"/>
          <w:szCs w:val="28"/>
        </w:rPr>
        <w:t>мозаики  и</w:t>
      </w:r>
      <w:proofErr w:type="gramEnd"/>
      <w:r w:rsidRPr="00633FB0">
        <w:rPr>
          <w:rFonts w:ascii="Times New Roman" w:hAnsi="Times New Roman" w:cs="Times New Roman"/>
          <w:sz w:val="28"/>
          <w:szCs w:val="28"/>
        </w:rPr>
        <w:t xml:space="preserve"> просить ребёнка повторить. Хорошими пособиями для развития пространственного мышления являются пособия Никитиных и математический планшет (подробно о том, что такое математический планшет и как его сделать, читайте в самом конце статьи);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проводить измерения. С ребёнком можно и нужно измерять всё, что только можно!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Измеряем длину. </w:t>
      </w:r>
      <w:r w:rsidRPr="00633FB0">
        <w:rPr>
          <w:rFonts w:ascii="Times New Roman" w:hAnsi="Times New Roman" w:cs="Times New Roman"/>
          <w:sz w:val="28"/>
          <w:szCs w:val="28"/>
        </w:rPr>
        <w:t>Вначале «в попугаях», то есть любой предмет можно измерить чем-то. Например, нарезать ленты длиной в рост каждого члена семьи и измерять, сколько банок варенья помещается в Сашу или сколько Маш помещается в маму и т.д. Можно нарезать ленточки длиной 10 сантиметров и 1 метр и так же измерять всё, что попадается под руку. Когда ребёнок начнёт ориентироваться в метрах, можно на улице знакомить его с километрами.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Измеряем вес</w:t>
      </w:r>
      <w:r w:rsidRPr="00633FB0">
        <w:rPr>
          <w:rFonts w:ascii="Times New Roman" w:hAnsi="Times New Roman" w:cs="Times New Roman"/>
          <w:sz w:val="28"/>
          <w:szCs w:val="28"/>
        </w:rPr>
        <w:t>. Нужно взвешивать разные предметы и сравнивать, сколько чего-то помещается во что-то. Отличным пособием является кулинария. В процессе приготовления разных блюд вместе с ребёнком можно научить его не только измерять и сравнивать вес продуктов, их объём, но и очень наглядно познакомить с понятием алгоритма, так как малышу будет понятен результат: сделали всё по рецепту — получилось вкусно.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Измеряем время</w:t>
      </w:r>
      <w:r w:rsidRPr="00633FB0">
        <w:rPr>
          <w:rFonts w:ascii="Times New Roman" w:hAnsi="Times New Roman" w:cs="Times New Roman"/>
          <w:sz w:val="28"/>
          <w:szCs w:val="28"/>
        </w:rPr>
        <w:t>. У грудничков нет понимания времени. У них есть два состояния: «мне хорошо» и «мне плохо», и каждый раз крохе кажется, что это состояние с ним навсегда. Годам к 5-6 у ребёнка появляется более чёткая идея о времени. Стопроцентное понимание формируется только в 9-10 лет. Знакомить детей с понятием времени хорошо с помощью песочных часов или таймера. Начинать надо с секунд (они самые наглядные), затем минут. Час для малышей – это очень долго.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Измеряем объём</w:t>
      </w:r>
      <w:r w:rsidRPr="00633FB0">
        <w:rPr>
          <w:rFonts w:ascii="Times New Roman" w:hAnsi="Times New Roman" w:cs="Times New Roman"/>
          <w:sz w:val="28"/>
          <w:szCs w:val="28"/>
        </w:rPr>
        <w:t>. И снова вернёмся к кулинарии. Мерный стакан, рюмки, чашки, кастрюли… Играя с этими предметами или помогая маме готовить, переливая жидкости из одной ёмкости в другую и обратно, ребёнок наглядно знакомится с миллилитрами, литрами, с переводом единиц измерения из одних в другие.</w:t>
      </w:r>
    </w:p>
    <w:p w:rsidR="00633FB0" w:rsidRPr="00633FB0" w:rsidRDefault="00633FB0" w:rsidP="00633F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Алгоритмы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Алгоритмы – это одна из основ математики. Важно научить ребёнка последовательности, упорядоченности действий. В этом помогут: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</w:t>
      </w:r>
      <w:r w:rsidRPr="00633FB0">
        <w:rPr>
          <w:rFonts w:ascii="Times New Roman" w:hAnsi="Times New Roman" w:cs="Times New Roman"/>
          <w:i/>
          <w:iCs/>
          <w:sz w:val="28"/>
          <w:szCs w:val="28"/>
        </w:rPr>
        <w:t>бытовые навыки</w:t>
      </w:r>
      <w:r w:rsidRPr="00633FB0">
        <w:rPr>
          <w:rFonts w:ascii="Times New Roman" w:hAnsi="Times New Roman" w:cs="Times New Roman"/>
          <w:sz w:val="28"/>
          <w:szCs w:val="28"/>
        </w:rPr>
        <w:t>. Следует как можно чаще проговаривать последовательность действий. К примеру, не просто отправлять ребёнка одеваться, а называть ему, что и в какой последовательности надевать. Можно нарисовать картинки-подсказки.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</w:t>
      </w:r>
      <w:r w:rsidRPr="00633FB0">
        <w:rPr>
          <w:rFonts w:ascii="Times New Roman" w:hAnsi="Times New Roman" w:cs="Times New Roman"/>
          <w:i/>
          <w:iCs/>
          <w:sz w:val="28"/>
          <w:szCs w:val="28"/>
        </w:rPr>
        <w:t>поделки из бумаги и картона, аппликации, лепка</w:t>
      </w:r>
      <w:r w:rsidRPr="00633FB0">
        <w:rPr>
          <w:rFonts w:ascii="Times New Roman" w:hAnsi="Times New Roman" w:cs="Times New Roman"/>
          <w:sz w:val="28"/>
          <w:szCs w:val="28"/>
        </w:rPr>
        <w:t>. Все эти занятия дают ребёнку мощное представление об алгоритмах.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i/>
          <w:iCs/>
          <w:sz w:val="28"/>
          <w:szCs w:val="28"/>
        </w:rPr>
        <w:t>оригами</w:t>
      </w:r>
      <w:r w:rsidRPr="00633FB0">
        <w:rPr>
          <w:rFonts w:ascii="Times New Roman" w:hAnsi="Times New Roman" w:cs="Times New Roman"/>
          <w:sz w:val="28"/>
          <w:szCs w:val="28"/>
        </w:rPr>
        <w:t>. Отличный инструмент, воспитывающий также усидчивость.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i/>
          <w:iCs/>
          <w:sz w:val="28"/>
          <w:szCs w:val="28"/>
        </w:rPr>
        <w:t>пособия Никитиных, математический планшет </w:t>
      </w:r>
      <w:r w:rsidRPr="00633FB0">
        <w:rPr>
          <w:rFonts w:ascii="Times New Roman" w:hAnsi="Times New Roman" w:cs="Times New Roman"/>
          <w:sz w:val="28"/>
          <w:szCs w:val="28"/>
        </w:rPr>
        <w:t>(о том, что это такое и как его сделать, читайте ниже).</w:t>
      </w:r>
    </w:p>
    <w:p w:rsidR="00633FB0" w:rsidRPr="00633FB0" w:rsidRDefault="00633FB0" w:rsidP="00633FB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3FB0">
        <w:rPr>
          <w:rFonts w:ascii="Times New Roman" w:hAnsi="Times New Roman" w:cs="Times New Roman"/>
          <w:b/>
          <w:bCs/>
          <w:sz w:val="28"/>
          <w:szCs w:val="28"/>
        </w:rPr>
        <w:t>Предметозаменители</w:t>
      </w:r>
      <w:proofErr w:type="spellEnd"/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Чтобы ребёнку было проще понять математические записи, в которых фигурируют неизвестные x, y и прочие, можно уже в раннем возрасте познакомить его с так называемыми </w:t>
      </w:r>
      <w:proofErr w:type="spellStart"/>
      <w:r w:rsidRPr="00633FB0">
        <w:rPr>
          <w:rFonts w:ascii="Times New Roman" w:hAnsi="Times New Roman" w:cs="Times New Roman"/>
          <w:sz w:val="28"/>
          <w:szCs w:val="28"/>
        </w:rPr>
        <w:t>предметозаменителями</w:t>
      </w:r>
      <w:proofErr w:type="spellEnd"/>
      <w:r w:rsidRPr="00633FB0">
        <w:rPr>
          <w:rFonts w:ascii="Times New Roman" w:hAnsi="Times New Roman" w:cs="Times New Roman"/>
          <w:sz w:val="28"/>
          <w:szCs w:val="28"/>
        </w:rPr>
        <w:t>. Вообще воображению ребёнка свойственно заменять одни предметы другими, наделять камушки и палочки свойствами. В данном случае обилие игрушек играет отрицательную роль, не оставляя малышу простор для фантазии.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Чтобы дать детям первое представление о </w:t>
      </w:r>
      <w:proofErr w:type="spellStart"/>
      <w:r w:rsidRPr="00633FB0">
        <w:rPr>
          <w:rFonts w:ascii="Times New Roman" w:hAnsi="Times New Roman" w:cs="Times New Roman"/>
          <w:sz w:val="28"/>
          <w:szCs w:val="28"/>
        </w:rPr>
        <w:t>предметозаменителях</w:t>
      </w:r>
      <w:proofErr w:type="spellEnd"/>
      <w:r w:rsidRPr="00633FB0">
        <w:rPr>
          <w:rFonts w:ascii="Times New Roman" w:hAnsi="Times New Roman" w:cs="Times New Roman"/>
          <w:sz w:val="28"/>
          <w:szCs w:val="28"/>
        </w:rPr>
        <w:t>, можно поиграть в такую игру: инсценируем сказку «Репка» (или «Теремок»), заменяя персонажей колечками от игрушки «Пирамидка». Или рисуем на листе бумаги прямоугольник (каркас автомобиля) и придумываем собственную историю «Разные колеса», в которой с помощью колец от той же пирамидки надо превратить прямоугольник то в легковой автомобиль с маленькими колёсами, то в трактор.</w:t>
      </w:r>
    </w:p>
    <w:p w:rsidR="00633FB0" w:rsidRPr="00633FB0" w:rsidRDefault="00633FB0" w:rsidP="00633F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Знаковые системы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Речь идёт об умении видеть в знаке его значение. Наша задача — обучить этому ребёнка. Знаковых систем существует множество. Вот некоторые из них: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ноты</w:t>
      </w:r>
      <w:r w:rsidRPr="00633FB0">
        <w:rPr>
          <w:rFonts w:ascii="Times New Roman" w:hAnsi="Times New Roman" w:cs="Times New Roman"/>
          <w:sz w:val="28"/>
          <w:szCs w:val="28"/>
        </w:rPr>
        <w:t>. Если говорить только о «чистых» нотах, то их всего семь, поэтому данную систему можно считать одной из самых простых для понимания. Знакомить малыша с нотами можно уже в 3-4 года. Чем больше знаковых систем ребёнок освоит, тем проще он будет постигать новые системы.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дорожные знаки</w:t>
      </w:r>
      <w:r w:rsidRPr="00633FB0">
        <w:rPr>
          <w:rFonts w:ascii="Times New Roman" w:hAnsi="Times New Roman" w:cs="Times New Roman"/>
          <w:sz w:val="28"/>
          <w:szCs w:val="28"/>
        </w:rPr>
        <w:t>. Часто встречаются на улице и, как правило, вызывают у детей интерес.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бытовые приборы</w:t>
      </w:r>
      <w:r w:rsidRPr="00633FB0">
        <w:rPr>
          <w:rFonts w:ascii="Times New Roman" w:hAnsi="Times New Roman" w:cs="Times New Roman"/>
          <w:sz w:val="28"/>
          <w:szCs w:val="28"/>
        </w:rPr>
        <w:t>. Стиральная машина, пылесос, магнитофон… На многих предметах в квартире есть кнопки и рисунки, обозначающие назначение каждой кнопки.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вязание по схеме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 </w:t>
      </w:r>
      <w:r w:rsidRPr="00633FB0">
        <w:rPr>
          <w:rFonts w:ascii="Times New Roman" w:hAnsi="Times New Roman" w:cs="Times New Roman"/>
          <w:b/>
          <w:bCs/>
          <w:sz w:val="28"/>
          <w:szCs w:val="28"/>
        </w:rPr>
        <w:t>географические карты, флаги</w:t>
      </w:r>
    </w:p>
    <w:p w:rsidR="00633FB0" w:rsidRPr="00633FB0" w:rsidRDefault="00633FB0" w:rsidP="00633F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3FB0">
        <w:rPr>
          <w:rFonts w:ascii="Times New Roman" w:hAnsi="Times New Roman" w:cs="Times New Roman"/>
          <w:b/>
          <w:bCs/>
          <w:sz w:val="28"/>
          <w:szCs w:val="28"/>
        </w:rPr>
        <w:t>Что ещё пригодится маме для занятий математикой с ребёнком?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1. Пособия Никитиных: «Кирпичики» (от 5 лет) — очень хорошо развивают воображение и пространственное мышление, «Сложи квадрат», «Сложи узор», «</w:t>
      </w:r>
      <w:proofErr w:type="spellStart"/>
      <w:r w:rsidRPr="00633FB0">
        <w:rPr>
          <w:rFonts w:ascii="Times New Roman" w:hAnsi="Times New Roman" w:cs="Times New Roman"/>
          <w:sz w:val="28"/>
          <w:szCs w:val="28"/>
        </w:rPr>
        <w:t>Уникуб</w:t>
      </w:r>
      <w:proofErr w:type="spellEnd"/>
      <w:r w:rsidRPr="00633FB0">
        <w:rPr>
          <w:rFonts w:ascii="Times New Roman" w:hAnsi="Times New Roman" w:cs="Times New Roman"/>
          <w:sz w:val="28"/>
          <w:szCs w:val="28"/>
        </w:rPr>
        <w:t>» (от 6-7 лет). На сайте Никитиных есть подробное описание каждой игры.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2. Палочки </w:t>
      </w:r>
      <w:proofErr w:type="spellStart"/>
      <w:r w:rsidRPr="00633FB0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633FB0">
        <w:rPr>
          <w:rFonts w:ascii="Times New Roman" w:hAnsi="Times New Roman" w:cs="Times New Roman"/>
          <w:sz w:val="28"/>
          <w:szCs w:val="28"/>
        </w:rPr>
        <w:t>. Четырехгранные палочки 10 разных цветов и длиной от 1 до 10 см – это многофункциональное математическое пособие. С его помощью малыш знакомится с понятием числовой последовательности, изучает понятия «больше – меньше», «право – лево», «между», «длиннее», «выше» и многое другое. Палочки можно сделать самостоятельно, информацию об этом легко найти в интернете.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 xml:space="preserve">3. Блоки </w:t>
      </w:r>
      <w:proofErr w:type="spellStart"/>
      <w:r w:rsidRPr="00633FB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633FB0">
        <w:rPr>
          <w:rFonts w:ascii="Times New Roman" w:hAnsi="Times New Roman" w:cs="Times New Roman"/>
          <w:sz w:val="28"/>
          <w:szCs w:val="28"/>
        </w:rPr>
        <w:t xml:space="preserve"> (набор состоит из 48 объёмных геометрических фигур, различающихся по цвету, форме, размеру и толщине). Играть с логическими блоками можно уже с одного года! Они учат детей группировать предметы по их свойствам и развивают конструктивные способности ребёнка.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4. Математический планшет. Его можно сделать самостоятельно (читайте, как, </w:t>
      </w:r>
      <w:hyperlink r:id="rId6" w:tooltip="Математический планшет: развивающая игрушка своими руками" w:history="1">
        <w:r w:rsidRPr="00633F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 отдельной статье</w:t>
        </w:r>
      </w:hyperlink>
      <w:r w:rsidRPr="00633FB0">
        <w:rPr>
          <w:rFonts w:ascii="Times New Roman" w:hAnsi="Times New Roman" w:cs="Times New Roman"/>
          <w:sz w:val="28"/>
          <w:szCs w:val="28"/>
        </w:rPr>
        <w:t>). Это доска, в которую забит 121 гвоздик — 11 рядов по вертикали и 11 рядов по горизонтали (оптимальное количество). Гвоздики образуют квадрат 10х10 клеток. Расстояние между гвоздиками 2-3 см. Также понадобятся резинки для денег разных цветов. Остаётся только применять фантазию и создавать из резинок различные фигуры и узоры, зацепляя их за гвоздики.</w:t>
      </w:r>
    </w:p>
    <w:p w:rsidR="00633FB0" w:rsidRPr="00633FB0" w:rsidRDefault="00633FB0" w:rsidP="00633FB0"/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С помощью этого изобретения можно объяснить ребёнку такие понятия, как площадь, периметр, проценты, дроби, научить сложению и умножению, развить мелкую моторику, ориентировку на листе бумаги. Вот примеры игр с математическим планшетом: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сделать из двух резинок три квадрата,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повторить рисунок,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увеличить рисунок в два раза,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сдвинуть рисунок на столько-то клеток влево/вправо/вверх/вниз,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можно задавать ребёнку алгоритм, например, сдвинуть рисунок на n шагов вправо, затем на m шагов вниз и на z шагов влево (ребёнок должен проделать путь в уме и переместить рисунок на нужную позицию),</w:t>
      </w:r>
    </w:p>
    <w:p w:rsidR="00633FB0" w:rsidRPr="00633FB0" w:rsidRDefault="00633FB0" w:rsidP="00633FB0">
      <w:pPr>
        <w:rPr>
          <w:rFonts w:ascii="Times New Roman" w:hAnsi="Times New Roman" w:cs="Times New Roman"/>
          <w:sz w:val="28"/>
          <w:szCs w:val="28"/>
        </w:rPr>
      </w:pPr>
      <w:r w:rsidRPr="00633FB0">
        <w:rPr>
          <w:rFonts w:ascii="Times New Roman" w:hAnsi="Times New Roman" w:cs="Times New Roman"/>
          <w:sz w:val="28"/>
          <w:szCs w:val="28"/>
        </w:rPr>
        <w:t>— с самыми маленькими игру можно превратить в сказку: Жила-была мышка. И решила она построить домик (делаем квадрат) с крышей (делаем над квадратом треугольник). И подумала мышка: «Я хочу большой дом с большой крышей (увеличиваем квадрат и треугольник), а ещё хочу новую дверь и два окошка».</w:t>
      </w:r>
    </w:p>
    <w:p w:rsidR="0033119E" w:rsidRDefault="0033119E"/>
    <w:sectPr w:rsidR="0033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10C"/>
    <w:multiLevelType w:val="multilevel"/>
    <w:tmpl w:val="39F4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355F3"/>
    <w:multiLevelType w:val="multilevel"/>
    <w:tmpl w:val="1E68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730E6"/>
    <w:multiLevelType w:val="multilevel"/>
    <w:tmpl w:val="29A6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B242F"/>
    <w:multiLevelType w:val="multilevel"/>
    <w:tmpl w:val="A93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9D"/>
    <w:rsid w:val="0033119E"/>
    <w:rsid w:val="00633FB0"/>
    <w:rsid w:val="00744B9D"/>
    <w:rsid w:val="00C0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F4B4"/>
  <w15:chartTrackingRefBased/>
  <w15:docId w15:val="{361E1EBB-A40A-47FD-BD8C-FA61651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56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156">
          <w:marLeft w:val="0"/>
          <w:marRight w:val="0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mamoldova.com/matematicheskij-planshet-razvivayushhaya-igrushka-svoimi-rukami/" TargetMode="External"/><Relationship Id="rId5" Type="http://schemas.openxmlformats.org/officeDocument/2006/relationships/hyperlink" Target="http://www.mamamoldova.com/kogda-i-kak-uchit-rebyonka-chit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2018-12-25T07:59:00Z</dcterms:created>
  <dcterms:modified xsi:type="dcterms:W3CDTF">2018-12-25T08:18:00Z</dcterms:modified>
</cp:coreProperties>
</file>