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Pr="00FB0C13" w:rsidRDefault="008D07B0" w:rsidP="00FB0C13">
      <w:pPr>
        <w:jc w:val="center"/>
        <w:rPr>
          <w:rFonts w:ascii="Times New Roman" w:hAnsi="Times New Roman"/>
          <w:b/>
          <w:sz w:val="28"/>
        </w:rPr>
      </w:pPr>
      <w:r w:rsidRPr="00FB0C13">
        <w:rPr>
          <w:rFonts w:ascii="Times New Roman" w:hAnsi="Times New Roman"/>
          <w:b/>
          <w:sz w:val="28"/>
        </w:rPr>
        <w:t>Бюджет рекламной кампании по продвижению новой марки чипсов на российский рынок</w:t>
      </w:r>
    </w:p>
    <w:p w:rsidR="00B96CA5" w:rsidRPr="006C2DBD" w:rsidRDefault="00B96CA5">
      <w:pPr>
        <w:rPr>
          <w:rFonts w:ascii="Times New Roman" w:hAnsi="Times New Roman"/>
        </w:rPr>
      </w:pPr>
    </w:p>
    <w:tbl>
      <w:tblPr>
        <w:tblW w:w="1484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5"/>
        <w:gridCol w:w="1908"/>
        <w:gridCol w:w="1702"/>
        <w:gridCol w:w="5966"/>
        <w:gridCol w:w="3502"/>
      </w:tblGrid>
      <w:tr w:rsidR="00535D23" w:rsidRPr="00535D23" w:rsidTr="003B3BC8">
        <w:trPr>
          <w:tblHeader/>
        </w:trPr>
        <w:tc>
          <w:tcPr>
            <w:tcW w:w="1765" w:type="dxa"/>
            <w:vAlign w:val="center"/>
          </w:tcPr>
          <w:p w:rsidR="00AD2643" w:rsidRPr="00535D23" w:rsidRDefault="00AD2643" w:rsidP="00535D23">
            <w:pPr>
              <w:jc w:val="center"/>
              <w:rPr>
                <w:rFonts w:ascii="Times New Roman" w:eastAsiaTheme="minorHAnsi" w:hAnsi="Times New Roman"/>
                <w:b/>
                <w:i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>Период проведения</w:t>
            </w:r>
          </w:p>
        </w:tc>
        <w:tc>
          <w:tcPr>
            <w:tcW w:w="1908" w:type="dxa"/>
            <w:vAlign w:val="center"/>
          </w:tcPr>
          <w:p w:rsidR="00AD2643" w:rsidRPr="00535D23" w:rsidRDefault="00AD2643" w:rsidP="00535D23">
            <w:pPr>
              <w:jc w:val="center"/>
              <w:rPr>
                <w:rFonts w:ascii="Times New Roman" w:eastAsiaTheme="minorHAnsi" w:hAnsi="Times New Roman"/>
                <w:b/>
                <w:i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>Медианоситель</w:t>
            </w:r>
          </w:p>
        </w:tc>
        <w:tc>
          <w:tcPr>
            <w:tcW w:w="1702" w:type="dxa"/>
            <w:vAlign w:val="center"/>
          </w:tcPr>
          <w:p w:rsidR="00AD2643" w:rsidRPr="00535D23" w:rsidRDefault="00AD2643" w:rsidP="00535D23">
            <w:pPr>
              <w:jc w:val="center"/>
              <w:rPr>
                <w:rFonts w:ascii="Times New Roman" w:eastAsiaTheme="minorHAnsi" w:hAnsi="Times New Roman"/>
                <w:b/>
                <w:i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>Место проведения</w:t>
            </w:r>
          </w:p>
        </w:tc>
        <w:tc>
          <w:tcPr>
            <w:tcW w:w="5966" w:type="dxa"/>
            <w:vAlign w:val="center"/>
          </w:tcPr>
          <w:p w:rsidR="00AD2643" w:rsidRPr="00535D23" w:rsidRDefault="00AD2643" w:rsidP="00535D23">
            <w:pPr>
              <w:jc w:val="center"/>
              <w:rPr>
                <w:rFonts w:ascii="Times New Roman" w:eastAsiaTheme="minorHAnsi" w:hAnsi="Times New Roman"/>
                <w:b/>
                <w:i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>Примечание</w:t>
            </w:r>
          </w:p>
        </w:tc>
        <w:tc>
          <w:tcPr>
            <w:tcW w:w="3502" w:type="dxa"/>
            <w:vAlign w:val="center"/>
          </w:tcPr>
          <w:p w:rsidR="00AD2643" w:rsidRPr="00535D23" w:rsidRDefault="00AD2643" w:rsidP="00535D23">
            <w:pPr>
              <w:jc w:val="center"/>
              <w:rPr>
                <w:rFonts w:ascii="Times New Roman" w:eastAsiaTheme="minorHAnsi" w:hAnsi="Times New Roman"/>
                <w:b/>
                <w:i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>Стоимость</w:t>
            </w:r>
          </w:p>
        </w:tc>
      </w:tr>
      <w:tr w:rsidR="00D66370" w:rsidRPr="00535D23" w:rsidTr="00922435">
        <w:tc>
          <w:tcPr>
            <w:tcW w:w="14843" w:type="dxa"/>
            <w:gridSpan w:val="5"/>
          </w:tcPr>
          <w:p w:rsidR="00D66370" w:rsidRPr="00535D23" w:rsidRDefault="00D66370" w:rsidP="00535D23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sz w:val="40"/>
              </w:rPr>
              <w:t>1 ЭТАП</w:t>
            </w:r>
          </w:p>
        </w:tc>
      </w:tr>
      <w:tr w:rsidR="008D07B0" w:rsidRPr="00535D23" w:rsidTr="00922435">
        <w:tc>
          <w:tcPr>
            <w:tcW w:w="14843" w:type="dxa"/>
            <w:gridSpan w:val="5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sz w:val="40"/>
              </w:rPr>
              <w:t xml:space="preserve">Реклама на </w:t>
            </w:r>
            <w:r w:rsidR="007C0C00" w:rsidRPr="00535D23">
              <w:rPr>
                <w:rFonts w:ascii="Times New Roman" w:eastAsiaTheme="minorHAnsi" w:hAnsi="Times New Roman"/>
                <w:b/>
                <w:sz w:val="40"/>
              </w:rPr>
              <w:t>телевидении</w:t>
            </w:r>
          </w:p>
        </w:tc>
      </w:tr>
      <w:tr w:rsidR="00535D23" w:rsidRPr="00535D23" w:rsidTr="003B3BC8">
        <w:tc>
          <w:tcPr>
            <w:tcW w:w="1765" w:type="dxa"/>
          </w:tcPr>
          <w:p w:rsidR="007C0C00" w:rsidRPr="00535D23" w:rsidRDefault="007C0C0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Март 2014</w:t>
            </w:r>
          </w:p>
        </w:tc>
        <w:tc>
          <w:tcPr>
            <w:tcW w:w="9576" w:type="dxa"/>
            <w:gridSpan w:val="3"/>
          </w:tcPr>
          <w:p w:rsidR="007C0C00" w:rsidRPr="00535D23" w:rsidRDefault="007C0C00" w:rsidP="00D40F23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Изготовление рекламного ролика</w:t>
            </w:r>
          </w:p>
        </w:tc>
        <w:tc>
          <w:tcPr>
            <w:tcW w:w="3502" w:type="dxa"/>
          </w:tcPr>
          <w:p w:rsidR="007C0C00" w:rsidRPr="00535D23" w:rsidRDefault="007C0C00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500 000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AD2643" w:rsidRPr="00535D23" w:rsidRDefault="00AD2643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Апрель-август 2014</w:t>
            </w:r>
          </w:p>
        </w:tc>
        <w:tc>
          <w:tcPr>
            <w:tcW w:w="1908" w:type="dxa"/>
          </w:tcPr>
          <w:p w:rsidR="00AD2643" w:rsidRPr="00535D23" w:rsidRDefault="00AD2643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 канал</w:t>
            </w:r>
          </w:p>
        </w:tc>
        <w:tc>
          <w:tcPr>
            <w:tcW w:w="1702" w:type="dxa"/>
          </w:tcPr>
          <w:p w:rsidR="00AD2643" w:rsidRPr="00535D23" w:rsidRDefault="00AD2643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AD2643" w:rsidRPr="00535D23" w:rsidRDefault="00A86A3B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Ролик 15 сек. </w:t>
            </w:r>
          </w:p>
          <w:p w:rsidR="008D07B0" w:rsidRPr="00535D23" w:rsidRDefault="008D07B0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</w:t>
            </w:r>
            <w:r w:rsidR="0024368A" w:rsidRPr="00535D23">
              <w:rPr>
                <w:rFonts w:ascii="Times New Roman" w:eastAsiaTheme="minorHAnsi" w:hAnsi="Times New Roman"/>
              </w:rPr>
              <w:t xml:space="preserve"> </w:t>
            </w:r>
            <w:r w:rsidR="008D1569" w:rsidRPr="00535D23">
              <w:rPr>
                <w:rFonts w:ascii="Times New Roman" w:eastAsiaTheme="minorHAnsi" w:hAnsi="Times New Roman"/>
              </w:rPr>
              <w:t>май</w:t>
            </w:r>
            <w:r w:rsidRPr="00535D23">
              <w:rPr>
                <w:rFonts w:ascii="Times New Roman" w:eastAsiaTheme="minorHAnsi" w:hAnsi="Times New Roman"/>
              </w:rPr>
              <w:t xml:space="preserve"> максимальная частота</w:t>
            </w:r>
          </w:p>
          <w:p w:rsidR="008D07B0" w:rsidRPr="00535D23" w:rsidRDefault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</w:t>
            </w:r>
            <w:r w:rsidR="008D07B0" w:rsidRPr="00535D23">
              <w:rPr>
                <w:rFonts w:ascii="Times New Roman" w:eastAsiaTheme="minorHAnsi" w:hAnsi="Times New Roman"/>
              </w:rPr>
              <w:t>ь-август снижение объема на 20% ежемесячно</w:t>
            </w:r>
          </w:p>
          <w:p w:rsidR="008D07B0" w:rsidRPr="00535D23" w:rsidRDefault="008D07B0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Равномерно в течение дня</w:t>
            </w:r>
          </w:p>
        </w:tc>
        <w:tc>
          <w:tcPr>
            <w:tcW w:w="3502" w:type="dxa"/>
          </w:tcPr>
          <w:p w:rsidR="008D1569" w:rsidRPr="00535D23" w:rsidRDefault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Апрель, май: </w:t>
            </w:r>
            <w:r w:rsidR="007C0C00" w:rsidRPr="00535D23">
              <w:rPr>
                <w:rFonts w:ascii="Times New Roman" w:eastAsiaTheme="minorHAnsi" w:hAnsi="Times New Roman"/>
              </w:rPr>
              <w:t>28</w:t>
            </w:r>
            <w:r w:rsidRPr="00535D23">
              <w:rPr>
                <w:rFonts w:ascii="Times New Roman" w:eastAsiaTheme="minorHAnsi" w:hAnsi="Times New Roman"/>
              </w:rPr>
              <w:t> 000 000</w:t>
            </w:r>
            <w:r w:rsidR="007C0C00" w:rsidRPr="00535D23">
              <w:rPr>
                <w:rFonts w:ascii="Times New Roman" w:eastAsiaTheme="minorHAnsi" w:hAnsi="Times New Roman"/>
              </w:rPr>
              <w:t xml:space="preserve"> руб.</w:t>
            </w:r>
          </w:p>
          <w:p w:rsidR="007C0C00" w:rsidRPr="00535D23" w:rsidRDefault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 Июнь: 22 400 000 руб.</w:t>
            </w:r>
          </w:p>
          <w:p w:rsidR="008D1569" w:rsidRPr="00535D23" w:rsidRDefault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Июль: 17 900 000 руб.</w:t>
            </w:r>
          </w:p>
          <w:p w:rsidR="008D1569" w:rsidRPr="00535D23" w:rsidRDefault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Август:  14 300 000 руб.</w:t>
            </w:r>
          </w:p>
          <w:p w:rsidR="008D1569" w:rsidRPr="00535D23" w:rsidRDefault="008D1569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Итого за период: 82 600 000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Апрель-август 2014</w:t>
            </w:r>
          </w:p>
        </w:tc>
        <w:tc>
          <w:tcPr>
            <w:tcW w:w="1908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ТНТ</w:t>
            </w:r>
          </w:p>
        </w:tc>
        <w:tc>
          <w:tcPr>
            <w:tcW w:w="1702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Ролик 15 сек. 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май максимальная частота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снижение объема на 20% ежемесячно</w:t>
            </w:r>
          </w:p>
          <w:p w:rsidR="008D07B0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Равномерно в течение дня</w:t>
            </w:r>
          </w:p>
        </w:tc>
        <w:tc>
          <w:tcPr>
            <w:tcW w:w="3502" w:type="dxa"/>
          </w:tcPr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Апрель, май: 17 000 000 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 Июнь: 13 600 000 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Июль: 10 900 000руб.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Август:  8 700 000 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Итого за период: 50 200 000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Апрель-август 2014</w:t>
            </w:r>
          </w:p>
        </w:tc>
        <w:tc>
          <w:tcPr>
            <w:tcW w:w="1908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СТС</w:t>
            </w:r>
          </w:p>
        </w:tc>
        <w:tc>
          <w:tcPr>
            <w:tcW w:w="1702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Ролик 15 сек. 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май максимальная частота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снижение объема на 20% ежемесячно</w:t>
            </w:r>
          </w:p>
          <w:p w:rsidR="008D07B0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Равномерно в течение дня</w:t>
            </w:r>
          </w:p>
        </w:tc>
        <w:tc>
          <w:tcPr>
            <w:tcW w:w="3502" w:type="dxa"/>
          </w:tcPr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Апрель, май: 14 000 000 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 Июнь: 11 200 000 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Июль: 9 000 000руб.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Август:  7 100 000 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Итого за период: 41 300 000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Апрель-август 2014</w:t>
            </w:r>
          </w:p>
        </w:tc>
        <w:tc>
          <w:tcPr>
            <w:tcW w:w="1908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Телеканал Ю</w:t>
            </w:r>
          </w:p>
        </w:tc>
        <w:tc>
          <w:tcPr>
            <w:tcW w:w="1702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Ролик 15 сек. 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май максимальная частота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снижение объема на 20% ежемесячно</w:t>
            </w:r>
          </w:p>
          <w:p w:rsidR="008D07B0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Равномерно в течение дня</w:t>
            </w:r>
          </w:p>
        </w:tc>
        <w:tc>
          <w:tcPr>
            <w:tcW w:w="3502" w:type="dxa"/>
          </w:tcPr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Апрель, май: 1 300 000 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 Июнь: 1 000 000 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Июль: 800 000руб.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Август:  660 000 руб.</w:t>
            </w:r>
          </w:p>
          <w:p w:rsidR="008D1569" w:rsidRPr="00535D23" w:rsidRDefault="008D1569" w:rsidP="008D1569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Итого за период: 9 700 000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Апрель-август 2014</w:t>
            </w:r>
          </w:p>
        </w:tc>
        <w:tc>
          <w:tcPr>
            <w:tcW w:w="1908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="Times New Roman" w:hAnsi="Times New Roman"/>
                <w:lang w:eastAsia="ru-RU"/>
              </w:rPr>
              <w:t>Disney Channel</w:t>
            </w:r>
          </w:p>
        </w:tc>
        <w:tc>
          <w:tcPr>
            <w:tcW w:w="1702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Ролик 15 сек. 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май максимальная частота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снижение объема на 20% ежемесячно</w:t>
            </w:r>
          </w:p>
          <w:p w:rsidR="008D07B0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Равномерно в течение дня</w:t>
            </w:r>
          </w:p>
        </w:tc>
        <w:tc>
          <w:tcPr>
            <w:tcW w:w="3502" w:type="dxa"/>
          </w:tcPr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Апрель, май: </w:t>
            </w:r>
            <w:r w:rsidR="0024368A" w:rsidRPr="00535D23">
              <w:rPr>
                <w:rFonts w:ascii="Times New Roman" w:eastAsiaTheme="minorHAnsi" w:hAnsi="Times New Roman"/>
              </w:rPr>
              <w:t>1 4</w:t>
            </w:r>
            <w:r w:rsidRPr="00535D23">
              <w:rPr>
                <w:rFonts w:ascii="Times New Roman" w:eastAsiaTheme="minorHAnsi" w:hAnsi="Times New Roman"/>
              </w:rPr>
              <w:t>00 000 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 Июнь: </w:t>
            </w:r>
            <w:r w:rsidR="0024368A" w:rsidRPr="00535D23">
              <w:rPr>
                <w:rFonts w:ascii="Times New Roman" w:eastAsiaTheme="minorHAnsi" w:hAnsi="Times New Roman"/>
              </w:rPr>
              <w:t>1 1</w:t>
            </w:r>
            <w:r w:rsidRPr="00535D23">
              <w:rPr>
                <w:rFonts w:ascii="Times New Roman" w:eastAsiaTheme="minorHAnsi" w:hAnsi="Times New Roman"/>
              </w:rPr>
              <w:t>00 000 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Июль:  900 000руб.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Август:  700 000 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 xml:space="preserve">Итого за период: </w:t>
            </w:r>
            <w:r w:rsidR="0024368A" w:rsidRPr="00535D23">
              <w:rPr>
                <w:rFonts w:ascii="Times New Roman" w:eastAsiaTheme="minorHAnsi" w:hAnsi="Times New Roman"/>
                <w:b/>
              </w:rPr>
              <w:t xml:space="preserve">4 100 000 </w:t>
            </w:r>
            <w:r w:rsidRPr="00535D23">
              <w:rPr>
                <w:rFonts w:ascii="Times New Roman" w:eastAsiaTheme="minorHAnsi" w:hAnsi="Times New Roman"/>
                <w:b/>
              </w:rPr>
              <w:t>руб.</w:t>
            </w:r>
          </w:p>
        </w:tc>
      </w:tr>
      <w:tr w:rsidR="00535D23" w:rsidRPr="00535D23" w:rsidTr="003B3BC8">
        <w:tc>
          <w:tcPr>
            <w:tcW w:w="1765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Апрель-август 2014</w:t>
            </w:r>
          </w:p>
        </w:tc>
        <w:tc>
          <w:tcPr>
            <w:tcW w:w="1908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Пятница!</w:t>
            </w:r>
          </w:p>
        </w:tc>
        <w:tc>
          <w:tcPr>
            <w:tcW w:w="1702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Ролик 15 сек. 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май максимальная частота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снижение объема на 20% ежемесячно</w:t>
            </w:r>
          </w:p>
          <w:p w:rsidR="008D07B0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lastRenderedPageBreak/>
              <w:t>Равномерно в течение дня</w:t>
            </w:r>
          </w:p>
        </w:tc>
        <w:tc>
          <w:tcPr>
            <w:tcW w:w="3502" w:type="dxa"/>
          </w:tcPr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lastRenderedPageBreak/>
              <w:t xml:space="preserve">Апрель, май: </w:t>
            </w:r>
            <w:r w:rsidR="0024368A" w:rsidRPr="00535D23">
              <w:rPr>
                <w:rFonts w:ascii="Times New Roman" w:eastAsiaTheme="minorHAnsi" w:hAnsi="Times New Roman"/>
              </w:rPr>
              <w:t>2</w:t>
            </w:r>
            <w:r w:rsidRPr="00535D23">
              <w:rPr>
                <w:rFonts w:ascii="Times New Roman" w:eastAsiaTheme="minorHAnsi" w:hAnsi="Times New Roman"/>
              </w:rPr>
              <w:t> 000 000 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 Июнь: 1 600 000 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Июль: </w:t>
            </w:r>
            <w:r w:rsidR="0024368A" w:rsidRPr="00535D23">
              <w:rPr>
                <w:rFonts w:ascii="Times New Roman" w:eastAsiaTheme="minorHAnsi" w:hAnsi="Times New Roman"/>
              </w:rPr>
              <w:t>1 3</w:t>
            </w:r>
            <w:r w:rsidRPr="00535D23">
              <w:rPr>
                <w:rFonts w:ascii="Times New Roman" w:eastAsiaTheme="minorHAnsi" w:hAnsi="Times New Roman"/>
              </w:rPr>
              <w:t>00 000руб.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lastRenderedPageBreak/>
              <w:t xml:space="preserve">Август:  </w:t>
            </w:r>
            <w:r w:rsidR="0024368A" w:rsidRPr="00535D23">
              <w:rPr>
                <w:rFonts w:ascii="Times New Roman" w:eastAsiaTheme="minorHAnsi" w:hAnsi="Times New Roman"/>
              </w:rPr>
              <w:t>1 0</w:t>
            </w:r>
            <w:r w:rsidRPr="00535D23">
              <w:rPr>
                <w:rFonts w:ascii="Times New Roman" w:eastAsiaTheme="minorHAnsi" w:hAnsi="Times New Roman"/>
              </w:rPr>
              <w:t>00 000 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 xml:space="preserve">Итого за период: </w:t>
            </w:r>
            <w:r w:rsidR="0024368A" w:rsidRPr="00535D23">
              <w:rPr>
                <w:rFonts w:ascii="Times New Roman" w:eastAsiaTheme="minorHAnsi" w:hAnsi="Times New Roman"/>
                <w:b/>
              </w:rPr>
              <w:t xml:space="preserve">5 900 000 </w:t>
            </w:r>
            <w:r w:rsidRPr="00535D23">
              <w:rPr>
                <w:rFonts w:ascii="Times New Roman" w:eastAsiaTheme="minorHAnsi" w:hAnsi="Times New Roman"/>
                <w:b/>
              </w:rPr>
              <w:t>руб.</w:t>
            </w:r>
          </w:p>
        </w:tc>
      </w:tr>
      <w:tr w:rsidR="00535D23" w:rsidRPr="00535D23" w:rsidTr="003B3BC8">
        <w:tc>
          <w:tcPr>
            <w:tcW w:w="1765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lastRenderedPageBreak/>
              <w:t>Апрель-август 2014</w:t>
            </w:r>
          </w:p>
        </w:tc>
        <w:tc>
          <w:tcPr>
            <w:tcW w:w="1908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MTV</w:t>
            </w:r>
          </w:p>
        </w:tc>
        <w:tc>
          <w:tcPr>
            <w:tcW w:w="1702" w:type="dxa"/>
          </w:tcPr>
          <w:p w:rsidR="008D07B0" w:rsidRPr="00535D23" w:rsidRDefault="008D07B0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8D07B0" w:rsidRPr="00535D23" w:rsidRDefault="008D07B0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Ролик 15 сек. </w:t>
            </w:r>
          </w:p>
          <w:p w:rsidR="008D07B0" w:rsidRPr="00535D23" w:rsidRDefault="008D07B0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–июнь максимальная частота</w:t>
            </w:r>
          </w:p>
          <w:p w:rsidR="008D07B0" w:rsidRPr="00535D23" w:rsidRDefault="008D07B0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Июль-август снижение объема на 20% ежемесячно</w:t>
            </w:r>
          </w:p>
          <w:p w:rsidR="008D07B0" w:rsidRPr="00535D23" w:rsidRDefault="0009600A" w:rsidP="00D803C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 xml:space="preserve">Будние </w:t>
            </w:r>
            <w:r w:rsidR="008D07B0" w:rsidRPr="00535D23">
              <w:rPr>
                <w:rFonts w:ascii="Times New Roman" w:eastAsiaTheme="minorHAnsi" w:hAnsi="Times New Roman"/>
                <w:b/>
              </w:rPr>
              <w:t>7.00-9.00, 13.00-1.00</w:t>
            </w:r>
          </w:p>
          <w:p w:rsidR="008D07B0" w:rsidRPr="00535D23" w:rsidRDefault="0009600A" w:rsidP="00D803C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Выходные равномерно в течение дня</w:t>
            </w:r>
          </w:p>
        </w:tc>
        <w:tc>
          <w:tcPr>
            <w:tcW w:w="3502" w:type="dxa"/>
          </w:tcPr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Апрель, май: </w:t>
            </w:r>
            <w:r w:rsidR="0024368A" w:rsidRPr="00535D23">
              <w:rPr>
                <w:rFonts w:ascii="Times New Roman" w:eastAsiaTheme="minorHAnsi" w:hAnsi="Times New Roman"/>
              </w:rPr>
              <w:t>5</w:t>
            </w:r>
            <w:r w:rsidRPr="00535D23">
              <w:rPr>
                <w:rFonts w:ascii="Times New Roman" w:eastAsiaTheme="minorHAnsi" w:hAnsi="Times New Roman"/>
              </w:rPr>
              <w:t>00 000 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 Июнь: </w:t>
            </w:r>
            <w:r w:rsidR="0024368A" w:rsidRPr="00535D23">
              <w:rPr>
                <w:rFonts w:ascii="Times New Roman" w:eastAsiaTheme="minorHAnsi" w:hAnsi="Times New Roman"/>
              </w:rPr>
              <w:t>4</w:t>
            </w:r>
            <w:r w:rsidRPr="00535D23">
              <w:rPr>
                <w:rFonts w:ascii="Times New Roman" w:eastAsiaTheme="minorHAnsi" w:hAnsi="Times New Roman"/>
              </w:rPr>
              <w:t>00 000 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Июль: </w:t>
            </w:r>
            <w:r w:rsidR="0024368A" w:rsidRPr="00535D23">
              <w:rPr>
                <w:rFonts w:ascii="Times New Roman" w:eastAsiaTheme="minorHAnsi" w:hAnsi="Times New Roman"/>
              </w:rPr>
              <w:t>32</w:t>
            </w:r>
            <w:r w:rsidRPr="00535D23">
              <w:rPr>
                <w:rFonts w:ascii="Times New Roman" w:eastAsiaTheme="minorHAnsi" w:hAnsi="Times New Roman"/>
              </w:rPr>
              <w:t>0 000руб.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Август:  </w:t>
            </w:r>
            <w:r w:rsidR="0024368A" w:rsidRPr="00535D23">
              <w:rPr>
                <w:rFonts w:ascii="Times New Roman" w:eastAsiaTheme="minorHAnsi" w:hAnsi="Times New Roman"/>
              </w:rPr>
              <w:t>25</w:t>
            </w:r>
            <w:r w:rsidRPr="00535D23">
              <w:rPr>
                <w:rFonts w:ascii="Times New Roman" w:eastAsiaTheme="minorHAnsi" w:hAnsi="Times New Roman"/>
              </w:rPr>
              <w:t>0 000 руб.</w:t>
            </w:r>
          </w:p>
          <w:p w:rsidR="00511E34" w:rsidRPr="00535D23" w:rsidRDefault="00511E34" w:rsidP="00511E34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 xml:space="preserve">Итого за период: </w:t>
            </w:r>
            <w:r w:rsidR="0024368A" w:rsidRPr="00535D23">
              <w:rPr>
                <w:rFonts w:ascii="Times New Roman" w:eastAsiaTheme="minorHAnsi" w:hAnsi="Times New Roman"/>
                <w:b/>
              </w:rPr>
              <w:t xml:space="preserve">1 470 000 </w:t>
            </w:r>
            <w:r w:rsidRPr="00535D23">
              <w:rPr>
                <w:rFonts w:ascii="Times New Roman" w:eastAsiaTheme="minorHAnsi" w:hAnsi="Times New Roman"/>
                <w:b/>
              </w:rPr>
              <w:t>руб.</w:t>
            </w:r>
          </w:p>
        </w:tc>
      </w:tr>
      <w:tr w:rsidR="00535D23" w:rsidRPr="00535D23" w:rsidTr="003B3BC8">
        <w:tc>
          <w:tcPr>
            <w:tcW w:w="1765" w:type="dxa"/>
          </w:tcPr>
          <w:p w:rsidR="0024368A" w:rsidRPr="00535D23" w:rsidRDefault="0024368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Апрель-август 2014</w:t>
            </w:r>
          </w:p>
        </w:tc>
        <w:tc>
          <w:tcPr>
            <w:tcW w:w="1908" w:type="dxa"/>
          </w:tcPr>
          <w:p w:rsidR="0024368A" w:rsidRPr="00535D23" w:rsidRDefault="0024368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МУЗ-ТВ</w:t>
            </w:r>
          </w:p>
        </w:tc>
        <w:tc>
          <w:tcPr>
            <w:tcW w:w="1702" w:type="dxa"/>
          </w:tcPr>
          <w:p w:rsidR="0024368A" w:rsidRPr="00535D23" w:rsidRDefault="0024368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Ролик 15 сек. 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–июнь максимальная частота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Июль-август снижение объема на 20% ежемесячно</w:t>
            </w:r>
          </w:p>
          <w:p w:rsidR="0024368A" w:rsidRPr="00535D23" w:rsidRDefault="0024368A" w:rsidP="0009600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Будние 7.00-9.00, 13.00-1.00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Выходные равномерно в течение дня</w:t>
            </w:r>
          </w:p>
        </w:tc>
        <w:tc>
          <w:tcPr>
            <w:tcW w:w="3502" w:type="dxa"/>
          </w:tcPr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Апрель, май: 500 000 руб.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 Июнь: 400 000 руб.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Июль: 320 000руб.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Август:  250 000 руб.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Итого за период: 1 470 000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24368A" w:rsidRPr="00535D23" w:rsidRDefault="0024368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Апрель-август 2014</w:t>
            </w:r>
          </w:p>
        </w:tc>
        <w:tc>
          <w:tcPr>
            <w:tcW w:w="1908" w:type="dxa"/>
          </w:tcPr>
          <w:p w:rsidR="0024368A" w:rsidRPr="00535D23" w:rsidRDefault="0024368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GamePlay-TV</w:t>
            </w:r>
          </w:p>
        </w:tc>
        <w:tc>
          <w:tcPr>
            <w:tcW w:w="1702" w:type="dxa"/>
          </w:tcPr>
          <w:p w:rsidR="0024368A" w:rsidRPr="00535D23" w:rsidRDefault="0024368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Ролик 15 сек. 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май максимальная частота</w:t>
            </w:r>
          </w:p>
          <w:p w:rsidR="00836DD6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снижение объема на 20% ежемесячно</w:t>
            </w:r>
          </w:p>
          <w:p w:rsidR="0024368A" w:rsidRPr="00535D23" w:rsidRDefault="00836DD6" w:rsidP="00836DD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Равномерно в течение дня</w:t>
            </w:r>
          </w:p>
        </w:tc>
        <w:tc>
          <w:tcPr>
            <w:tcW w:w="3502" w:type="dxa"/>
          </w:tcPr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Апрель, май: 500 000 руб.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 Июнь: 400 000 руб.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Июль: 320 000руб.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Август:  250 000 руб.</w:t>
            </w:r>
          </w:p>
          <w:p w:rsidR="0024368A" w:rsidRPr="00535D23" w:rsidRDefault="0024368A" w:rsidP="00D803C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Итого за период: 1 470 000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Апрель-август 2014</w:t>
            </w:r>
          </w:p>
        </w:tc>
        <w:tc>
          <w:tcPr>
            <w:tcW w:w="1908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Каналы СТС и ТНТ</w:t>
            </w:r>
          </w:p>
        </w:tc>
        <w:tc>
          <w:tcPr>
            <w:tcW w:w="1702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B9313A" w:rsidRPr="00535D23" w:rsidRDefault="00B9313A" w:rsidP="00836DD6">
            <w:pPr>
              <w:rPr>
                <w:rFonts w:ascii="Times New Roman" w:eastAsiaTheme="minorHAnsi" w:hAnsi="Times New Roman"/>
                <w:sz w:val="24"/>
              </w:rPr>
            </w:pPr>
            <w:r w:rsidRPr="00535D23">
              <w:rPr>
                <w:rFonts w:ascii="Times New Roman" w:eastAsiaTheme="minorHAnsi" w:hAnsi="Times New Roman"/>
                <w:sz w:val="24"/>
              </w:rPr>
              <w:t>Продакт-плейсмент в молодежных телесериалах, кино и реалити-шоу «Дом 2»</w:t>
            </w:r>
          </w:p>
        </w:tc>
        <w:tc>
          <w:tcPr>
            <w:tcW w:w="3502" w:type="dxa"/>
          </w:tcPr>
          <w:p w:rsidR="00B9313A" w:rsidRPr="00535D23" w:rsidRDefault="00B9313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3 000 000 руб.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B9313A">
            <w:pPr>
              <w:rPr>
                <w:rFonts w:ascii="Times New Roman" w:eastAsiaTheme="minorHAnsi" w:hAnsi="Times New Roman"/>
                <w:b/>
                <w:i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>Итого на размещение рекламы на телевидении:  201 210 000 руб.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sz w:val="40"/>
              </w:rPr>
              <w:t>Размещение рекламы в кинотеатрах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Март 2014</w:t>
            </w:r>
          </w:p>
        </w:tc>
        <w:tc>
          <w:tcPr>
            <w:tcW w:w="9576" w:type="dxa"/>
            <w:gridSpan w:val="3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Изготовление рекламного ролика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700 000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июнь 2014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Объединенная сеть кинотеатров "Формула Кино" и "Кронверк Синема"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Все города России, в которых есть к/т</w:t>
            </w:r>
          </w:p>
        </w:tc>
        <w:tc>
          <w:tcPr>
            <w:tcW w:w="5966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Вводные по сети к/т: 36 кинотеатров. 250 залов</w:t>
            </w:r>
          </w:p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Оплачиваем по 2 зала в каждом кинотеатре на 3 месяца из расчета 13 недель. </w:t>
            </w:r>
          </w:p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4 200 000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июнь 2014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Сеть кинотеатров Киномакс</w:t>
            </w:r>
          </w:p>
        </w:tc>
        <w:tc>
          <w:tcPr>
            <w:tcW w:w="1702" w:type="dxa"/>
          </w:tcPr>
          <w:p w:rsidR="00B9313A" w:rsidRPr="00535D23" w:rsidRDefault="00B9313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Все города России, в которых есть к/т</w:t>
            </w:r>
          </w:p>
        </w:tc>
        <w:tc>
          <w:tcPr>
            <w:tcW w:w="5966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Вводные по сети к/т: 28 кинотеатров, 112 залов</w:t>
            </w:r>
          </w:p>
          <w:p w:rsidR="00B9313A" w:rsidRPr="00535D23" w:rsidRDefault="00B9313A" w:rsidP="00BB538B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Оплачиваем по 2 зала в каждом кинотеатре на 3 месяца из расчета 13 недель. </w:t>
            </w:r>
          </w:p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4 500 000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июнь 2014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Синемапарк</w:t>
            </w:r>
          </w:p>
        </w:tc>
        <w:tc>
          <w:tcPr>
            <w:tcW w:w="1702" w:type="dxa"/>
          </w:tcPr>
          <w:p w:rsidR="00B9313A" w:rsidRPr="00535D23" w:rsidRDefault="00B9313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Все города России, в которых есть </w:t>
            </w:r>
            <w:r w:rsidRPr="00535D23">
              <w:rPr>
                <w:rFonts w:ascii="Times New Roman" w:eastAsiaTheme="minorHAnsi" w:hAnsi="Times New Roman"/>
              </w:rPr>
              <w:lastRenderedPageBreak/>
              <w:t>к/т</w:t>
            </w:r>
          </w:p>
        </w:tc>
        <w:tc>
          <w:tcPr>
            <w:tcW w:w="5966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lastRenderedPageBreak/>
              <w:t>Вводные по сети к/т: 30 кинотеатров, 120 залов</w:t>
            </w:r>
          </w:p>
          <w:p w:rsidR="00B9313A" w:rsidRPr="00535D23" w:rsidRDefault="00B9313A" w:rsidP="00BB538B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Оплачиваем по 2 зала в каждом кинотеатре на 3 месяца из расчета 13 недель. </w:t>
            </w:r>
          </w:p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lastRenderedPageBreak/>
              <w:t>3 800 000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lastRenderedPageBreak/>
              <w:t>Апрель – июнь 2014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Синемастар</w:t>
            </w:r>
          </w:p>
        </w:tc>
        <w:tc>
          <w:tcPr>
            <w:tcW w:w="1702" w:type="dxa"/>
          </w:tcPr>
          <w:p w:rsidR="00B9313A" w:rsidRPr="00535D23" w:rsidRDefault="00B9313A" w:rsidP="00D803C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Все города России, в которых есть к/т</w:t>
            </w:r>
          </w:p>
        </w:tc>
        <w:tc>
          <w:tcPr>
            <w:tcW w:w="5966" w:type="dxa"/>
          </w:tcPr>
          <w:p w:rsidR="00B9313A" w:rsidRPr="00535D23" w:rsidRDefault="00B9313A" w:rsidP="00DF15E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Вводные по сети к/т: 21 Кинотеатр, 84 зала</w:t>
            </w:r>
          </w:p>
          <w:p w:rsidR="00B9313A" w:rsidRPr="00535D23" w:rsidRDefault="00B9313A" w:rsidP="00BB538B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Оплачиваем по 2 зала в каждом кинотеатре на 3 месяца из расчета 13 недель. </w:t>
            </w:r>
          </w:p>
          <w:p w:rsidR="00B9313A" w:rsidRPr="00535D23" w:rsidRDefault="00B9313A" w:rsidP="00DF15E9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3 400 000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июнь 2014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Карофильм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Москва</w:t>
            </w:r>
          </w:p>
        </w:tc>
        <w:tc>
          <w:tcPr>
            <w:tcW w:w="5966" w:type="dxa"/>
          </w:tcPr>
          <w:p w:rsidR="00B9313A" w:rsidRPr="00535D23" w:rsidRDefault="00B9313A" w:rsidP="00DF15E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Вводные по сети к/т: 13 кинотеатров, 65 залов</w:t>
            </w:r>
          </w:p>
          <w:p w:rsidR="00B9313A" w:rsidRPr="00535D23" w:rsidRDefault="00B9313A" w:rsidP="00DF15E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Оплачиваем по 2 зала в каждом кинотеатре на 3 месяца из расчета 13 недель. 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4 000 000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июнь 2014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Синема мираж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Вводные по сети к/т: 11 кинотеатров, 54 зала</w:t>
            </w:r>
          </w:p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Оплачиваем по 2 зала в каждом кинотеатре на 3 месяца из расчета 13 недель. 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1 150 000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 – июнь 2014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Мори синема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B9313A" w:rsidRPr="00535D23" w:rsidRDefault="00B9313A" w:rsidP="00DF15E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Вводные по сети к/т: 7 кинотеатров, 48 залов</w:t>
            </w:r>
          </w:p>
          <w:p w:rsidR="00B9313A" w:rsidRPr="00535D23" w:rsidRDefault="00B9313A" w:rsidP="00DF15E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Оплачиваем по 2 зала в каждом кинотеатре на 3 месяца из расчета 13 недель. 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 xml:space="preserve">900 000 руб.  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2742F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 xml:space="preserve">Итого на размещение рекламы в кинотеатрах:  30 950 000 руб. + бонус возможность проведения </w:t>
            </w:r>
            <w:r w:rsidRPr="00535D23">
              <w:rPr>
                <w:rFonts w:ascii="Times New Roman" w:eastAsiaTheme="minorHAnsi" w:hAnsi="Times New Roman"/>
                <w:b/>
                <w:i/>
                <w:lang w:val="en-US"/>
              </w:rPr>
              <w:t>BTL</w:t>
            </w:r>
            <w:r w:rsidRPr="00535D23">
              <w:rPr>
                <w:rFonts w:ascii="Times New Roman" w:eastAsiaTheme="minorHAnsi" w:hAnsi="Times New Roman"/>
                <w:b/>
                <w:i/>
              </w:rPr>
              <w:t>-мероприятий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sz w:val="40"/>
              </w:rPr>
              <w:t>Реклама в метро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Апрель, май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Московский метрополитен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Москва</w:t>
            </w:r>
          </w:p>
        </w:tc>
        <w:tc>
          <w:tcPr>
            <w:tcW w:w="5966" w:type="dxa"/>
          </w:tcPr>
          <w:p w:rsidR="00B9313A" w:rsidRPr="00535D23" w:rsidRDefault="00B9313A" w:rsidP="00535D23">
            <w:pPr>
              <w:pStyle w:val="3"/>
              <w:spacing w:before="0" w:after="0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535D23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Щиты на эскалаторных сводах Московского метро.  64 станции метро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6 000 000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Апрель, май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Метрополитен Санкт-Петербурга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Санкт-Петербург</w:t>
            </w:r>
          </w:p>
        </w:tc>
        <w:tc>
          <w:tcPr>
            <w:tcW w:w="5966" w:type="dxa"/>
          </w:tcPr>
          <w:p w:rsidR="00B9313A" w:rsidRPr="00535D23" w:rsidRDefault="00B9313A" w:rsidP="00535D23">
            <w:pPr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5D23">
              <w:rPr>
                <w:rFonts w:ascii="Times New Roman" w:eastAsiaTheme="minorHAnsi" w:hAnsi="Times New Roman"/>
                <w:sz w:val="24"/>
                <w:szCs w:val="24"/>
              </w:rPr>
              <w:t xml:space="preserve">Размещения плакатов на 17 лайтбоксах у эскалаторов. 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1 070 000 руб.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671A3E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>Итого на размещение рекламы в кинотеатрах:  7 070 000 руб.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sz w:val="40"/>
                <w:lang w:val="en-US"/>
              </w:rPr>
              <w:t>BTL -</w:t>
            </w:r>
            <w:r w:rsidRPr="00535D23">
              <w:rPr>
                <w:rFonts w:ascii="Times New Roman" w:eastAsiaTheme="minorHAnsi" w:hAnsi="Times New Roman"/>
                <w:b/>
                <w:sz w:val="40"/>
              </w:rPr>
              <w:t xml:space="preserve"> мероприятия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Апрель-июнь 2014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Крупные супермаркеты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Москва, Санкт-Петербург, города миллионники</w:t>
            </w:r>
          </w:p>
        </w:tc>
        <w:tc>
          <w:tcPr>
            <w:tcW w:w="5966" w:type="dxa"/>
          </w:tcPr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Семплинг в крупных гипермаркетах: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 X5 Retailer Group – около 2, 5 тысяч продуктовых супермаркетов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Магнит – около 7 тысяч магазинов, из них 154 гипермаркета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Ашан – 55 гипермаркетов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Metro Cash &amp; Carry -68 торговых центра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ГК «Дикси» - около 1400 магазинов</w:t>
            </w:r>
          </w:p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О’КЕЙ – 89 гипермаркетов.</w:t>
            </w:r>
          </w:p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При покупке соков или напитков бренда Пепсико на кассе выдается мини упаковка наших чипсов попробовать. 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lastRenderedPageBreak/>
              <w:t xml:space="preserve">В рамках нашей кампании задействуется 1000 крупных магазинов. 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lastRenderedPageBreak/>
              <w:t>50 000 000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lastRenderedPageBreak/>
              <w:t>Апрель-июнь 2014</w:t>
            </w:r>
          </w:p>
        </w:tc>
        <w:tc>
          <w:tcPr>
            <w:tcW w:w="1908" w:type="dxa"/>
          </w:tcPr>
          <w:p w:rsidR="00B9313A" w:rsidRPr="00535D23" w:rsidRDefault="00B9313A" w:rsidP="009A29F7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Крупные супермаркеты</w:t>
            </w:r>
          </w:p>
        </w:tc>
        <w:tc>
          <w:tcPr>
            <w:tcW w:w="1702" w:type="dxa"/>
          </w:tcPr>
          <w:p w:rsidR="00B9313A" w:rsidRPr="00535D23" w:rsidRDefault="00B9313A" w:rsidP="009A29F7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Москва, Санкт-Петербург, города миллионники</w:t>
            </w:r>
          </w:p>
        </w:tc>
        <w:tc>
          <w:tcPr>
            <w:tcW w:w="5966" w:type="dxa"/>
          </w:tcPr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Дегустации в крупных гипермаркетах: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X5 Retailer Group – около 2, 5 тысяч продуктовых супермаркетов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Магнит – около 7 тысяч магазинов, из них 154 гипермаркета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Ашан – 55 гипермаркетов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Metro Cash &amp; Carry -68 торговых центра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ГК «Дикси» - около 1400 магазинов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О’КЕЙ – 89 гипермаркетов.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При покупке Пепси на кассе выдается мини упаковка попробовать. </w:t>
            </w:r>
          </w:p>
          <w:p w:rsidR="00B9313A" w:rsidRPr="00535D23" w:rsidRDefault="00B9313A" w:rsidP="00112D5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 рамках нашей кампании задействуется 2000 крупных магазинов. В рамках нашей кампании задействуется 2000 крупных магазинов. 1 раз в неделю 3 раза в каждом магазине.</w:t>
            </w:r>
          </w:p>
        </w:tc>
        <w:tc>
          <w:tcPr>
            <w:tcW w:w="3502" w:type="dxa"/>
          </w:tcPr>
          <w:p w:rsidR="00B9313A" w:rsidRPr="00535D23" w:rsidRDefault="00B9313A" w:rsidP="00945961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Промо одежда 100 000 руб.</w:t>
            </w:r>
          </w:p>
          <w:p w:rsidR="00B9313A" w:rsidRPr="00535D23" w:rsidRDefault="00B9313A" w:rsidP="00945961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Промо стойки 130 000 руб.</w:t>
            </w:r>
          </w:p>
          <w:p w:rsidR="00B9313A" w:rsidRPr="00535D23" w:rsidRDefault="00B9313A" w:rsidP="00945961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Оплата зр./пл. промоутерам 20 000 000 руб.</w:t>
            </w:r>
          </w:p>
          <w:p w:rsidR="00B9313A" w:rsidRPr="00535D23" w:rsidRDefault="00B9313A" w:rsidP="00945961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Продукция 2 000 000 руб. </w:t>
            </w:r>
          </w:p>
          <w:p w:rsidR="00B9313A" w:rsidRPr="00535D23" w:rsidRDefault="00B9313A" w:rsidP="00945961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Вознаграждение магазина 30 000 000</w:t>
            </w:r>
          </w:p>
          <w:p w:rsidR="00B9313A" w:rsidRPr="00535D23" w:rsidRDefault="00B9313A" w:rsidP="00945961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Транспортные расходы: 3 000 000 руб.</w:t>
            </w:r>
          </w:p>
          <w:p w:rsidR="00B9313A" w:rsidRPr="00535D23" w:rsidRDefault="00B9313A" w:rsidP="00945961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Итого на проведение дегустаций: 55 230 000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Апрель-июнь 2014</w:t>
            </w:r>
          </w:p>
        </w:tc>
        <w:tc>
          <w:tcPr>
            <w:tcW w:w="1908" w:type="dxa"/>
          </w:tcPr>
          <w:p w:rsidR="00B9313A" w:rsidRPr="00535D23" w:rsidRDefault="00B9313A" w:rsidP="0015517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Раннеры .</w:t>
            </w:r>
          </w:p>
          <w:p w:rsidR="00B9313A" w:rsidRPr="00535D23" w:rsidRDefault="00B9313A" w:rsidP="00155179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Парки, зоны массового отдыха</w:t>
            </w:r>
          </w:p>
        </w:tc>
        <w:tc>
          <w:tcPr>
            <w:tcW w:w="1702" w:type="dxa"/>
          </w:tcPr>
          <w:p w:rsidR="00B9313A" w:rsidRPr="00535D23" w:rsidRDefault="00B9313A" w:rsidP="009A29F7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Москва, Санкт-Петербург, города миллионники</w:t>
            </w:r>
          </w:p>
        </w:tc>
        <w:tc>
          <w:tcPr>
            <w:tcW w:w="5966" w:type="dxa"/>
          </w:tcPr>
          <w:p w:rsidR="00B9313A" w:rsidRPr="00535D23" w:rsidRDefault="00B9313A" w:rsidP="00B16541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Расчет производился на 16 городов по суммарно по 50 часов на 1 город, кроме Москвы и Санкт-Петербурга. На Москву 200 часов, Санкт-Петербург – 150 часов. 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1 500 000 руб. оплата работы раннеров</w:t>
            </w:r>
          </w:p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Продукция 1 300 000 руб. </w:t>
            </w:r>
          </w:p>
          <w:p w:rsidR="00B9313A" w:rsidRPr="00535D23" w:rsidRDefault="00B9313A">
            <w:pPr>
              <w:rPr>
                <w:rFonts w:ascii="Times New Roman" w:eastAsiaTheme="minorHAnsi" w:hAnsi="Times New Roman"/>
                <w:b/>
              </w:rPr>
            </w:pPr>
            <w:r w:rsidRPr="00535D23">
              <w:rPr>
                <w:rFonts w:ascii="Times New Roman" w:eastAsiaTheme="minorHAnsi" w:hAnsi="Times New Roman"/>
                <w:b/>
              </w:rPr>
              <w:t>Итого: 2 800 000 руб.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F0046E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 xml:space="preserve">Итого на </w:t>
            </w:r>
            <w:r w:rsidRPr="00535D23">
              <w:rPr>
                <w:rFonts w:ascii="Times New Roman" w:eastAsiaTheme="minorHAnsi" w:hAnsi="Times New Roman"/>
                <w:b/>
                <w:i/>
                <w:lang w:val="en-US"/>
              </w:rPr>
              <w:t>BTL</w:t>
            </w:r>
            <w:r w:rsidRPr="00535D23">
              <w:rPr>
                <w:rFonts w:ascii="Times New Roman" w:eastAsiaTheme="minorHAnsi" w:hAnsi="Times New Roman"/>
                <w:b/>
                <w:i/>
              </w:rPr>
              <w:t>-мероприятия:  108 030 000 руб.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sz w:val="40"/>
              </w:rPr>
              <w:t>Вирусная реклама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Март 2014 г.</w:t>
            </w:r>
          </w:p>
        </w:tc>
        <w:tc>
          <w:tcPr>
            <w:tcW w:w="9576" w:type="dxa"/>
            <w:gridSpan w:val="3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Разработка сайта 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300 000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Апрель-июнь 2014</w:t>
            </w:r>
          </w:p>
        </w:tc>
        <w:tc>
          <w:tcPr>
            <w:tcW w:w="1908" w:type="dxa"/>
          </w:tcPr>
          <w:p w:rsidR="00B9313A" w:rsidRPr="00535D23" w:rsidRDefault="00B9313A" w:rsidP="00F0046E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Сайт, группы в соц. сетях, </w:t>
            </w:r>
            <w:r w:rsidRPr="00535D23">
              <w:rPr>
                <w:rFonts w:ascii="Times New Roman" w:eastAsiaTheme="minorHAnsi" w:hAnsi="Times New Roman"/>
                <w:lang w:val="en-US"/>
              </w:rPr>
              <w:t>Youtube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Интернет</w:t>
            </w:r>
          </w:p>
        </w:tc>
        <w:tc>
          <w:tcPr>
            <w:tcW w:w="5966" w:type="dxa"/>
          </w:tcPr>
          <w:p w:rsidR="00B9313A" w:rsidRPr="00535D23" w:rsidRDefault="00B9313A" w:rsidP="002742F6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Видеоролики по 1 раз в неделю первые 6 недель, далее по 1 ролику раз в 10 дней. Всего 10 роликов 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2 000 000 руб. 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9A29F7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Апрель-июнь 2014</w:t>
            </w:r>
          </w:p>
        </w:tc>
        <w:tc>
          <w:tcPr>
            <w:tcW w:w="1908" w:type="dxa"/>
          </w:tcPr>
          <w:p w:rsidR="00B9313A" w:rsidRPr="00535D23" w:rsidRDefault="00B9313A" w:rsidP="009A29F7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Сайт, группы в соц. сетях, </w:t>
            </w:r>
            <w:r w:rsidRPr="00535D23">
              <w:rPr>
                <w:rFonts w:ascii="Times New Roman" w:eastAsiaTheme="minorHAnsi" w:hAnsi="Times New Roman"/>
                <w:lang w:val="en-US"/>
              </w:rPr>
              <w:t>Youtube</w:t>
            </w:r>
          </w:p>
        </w:tc>
        <w:tc>
          <w:tcPr>
            <w:tcW w:w="1702" w:type="dxa"/>
          </w:tcPr>
          <w:p w:rsidR="00B9313A" w:rsidRPr="00535D23" w:rsidRDefault="00B9313A" w:rsidP="009A29F7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Интернет</w:t>
            </w:r>
          </w:p>
        </w:tc>
        <w:tc>
          <w:tcPr>
            <w:tcW w:w="5966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Бесплатная флеш-игра. 6 штук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600 000 руб.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  <w:i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 xml:space="preserve">Итого на вирусную рекламу: 2 900 000 руб. 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  <w:i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i/>
                <w:sz w:val="40"/>
              </w:rPr>
              <w:t>Итого по 1 этапу:</w:t>
            </w:r>
            <w:r w:rsidR="003C62F3">
              <w:rPr>
                <w:rFonts w:ascii="Times New Roman" w:eastAsiaTheme="minorHAnsi" w:hAnsi="Times New Roman"/>
                <w:b/>
                <w:i/>
                <w:sz w:val="40"/>
              </w:rPr>
              <w:t>350 160 000 руб.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  <w:b/>
                <w:sz w:val="40"/>
                <w:szCs w:val="40"/>
              </w:rPr>
            </w:pPr>
            <w:r w:rsidRPr="00535D23">
              <w:rPr>
                <w:rFonts w:ascii="Times New Roman" w:eastAsiaTheme="minorHAnsi" w:hAnsi="Times New Roman"/>
                <w:b/>
                <w:sz w:val="40"/>
                <w:szCs w:val="40"/>
              </w:rPr>
              <w:t>2 ЭТАП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  <w:b/>
                <w:sz w:val="40"/>
                <w:szCs w:val="40"/>
              </w:rPr>
            </w:pPr>
            <w:r w:rsidRPr="00535D23">
              <w:rPr>
                <w:rFonts w:ascii="Times New Roman" w:eastAsiaTheme="minorHAnsi" w:hAnsi="Times New Roman"/>
                <w:b/>
                <w:sz w:val="40"/>
                <w:szCs w:val="40"/>
              </w:rPr>
              <w:lastRenderedPageBreak/>
              <w:t>Реклама в печатных изданиях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2014 г.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«OOPS!»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966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1/3 полосы х 3 месяца + наценка 7% за выбор места размещения. Бонус – размещение баннера на сайте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360 000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2014 г.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JOY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966" w:type="dxa"/>
          </w:tcPr>
          <w:p w:rsidR="00B9313A" w:rsidRPr="00535D23" w:rsidRDefault="00B9313A" w:rsidP="00736A0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1/3 полосы х 3 месяца. Бонус – размещение баннера на сайте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510 000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2014 г.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lang w:val="en-US"/>
              </w:rPr>
              <w:t>Elle</w:t>
            </w:r>
            <w:r w:rsidRPr="00535D23">
              <w:rPr>
                <w:rFonts w:ascii="Times New Roman" w:eastAsiaTheme="minorHAnsi" w:hAnsi="Times New Roman"/>
              </w:rPr>
              <w:t xml:space="preserve"> </w:t>
            </w:r>
            <w:r w:rsidRPr="00535D23">
              <w:rPr>
                <w:rFonts w:ascii="Times New Roman" w:eastAsiaTheme="minorHAnsi" w:hAnsi="Times New Roman"/>
                <w:lang w:val="en-US"/>
              </w:rPr>
              <w:t>Girl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966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1/3 полосы х 3 месяца + наценка 7% за выбор места размещения. Бонус – размещение баннера на сайте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360 000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2014 г.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Ровестник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966" w:type="dxa"/>
          </w:tcPr>
          <w:p w:rsidR="00B9313A" w:rsidRPr="00535D23" w:rsidRDefault="00B9313A" w:rsidP="00736A0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1/3 полосы х 3 месяца. Бонус – размещение баннера на сайте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84 000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2014 г.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Все звезды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966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1/3 полосы х 3 месяца. Бонус – размещение баннера на сайте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119 000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2014 г.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  <w:lang w:val="en-US"/>
              </w:rPr>
              <w:t>YES</w:t>
            </w:r>
            <w:r w:rsidRPr="00535D23">
              <w:rPr>
                <w:rFonts w:ascii="Times New Roman" w:eastAsiaTheme="minorHAnsi" w:hAnsi="Times New Roman"/>
              </w:rPr>
              <w:t>!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966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1/3 полосы х 3 месяца. Бонус – размещение баннера на сайте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708 000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Июнь-август 2014 г.</w:t>
            </w:r>
          </w:p>
        </w:tc>
        <w:tc>
          <w:tcPr>
            <w:tcW w:w="1908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Хакер</w:t>
            </w:r>
          </w:p>
        </w:tc>
        <w:tc>
          <w:tcPr>
            <w:tcW w:w="17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966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1/3 полосы х 3 месяца. Бонус – размещение баннера на сайте</w:t>
            </w:r>
          </w:p>
        </w:tc>
        <w:tc>
          <w:tcPr>
            <w:tcW w:w="3502" w:type="dxa"/>
          </w:tcPr>
          <w:p w:rsidR="00B9313A" w:rsidRPr="00535D23" w:rsidRDefault="00B9313A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700 000 руб.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>
            <w:pPr>
              <w:rPr>
                <w:rFonts w:ascii="Times New Roman" w:eastAsiaTheme="minorHAnsi" w:hAnsi="Times New Roman"/>
                <w:b/>
                <w:i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>Итого на размещение в печатных изданиях: 2 841 000 руб.</w:t>
            </w:r>
          </w:p>
        </w:tc>
      </w:tr>
      <w:tr w:rsidR="00B9313A" w:rsidRPr="00535D23" w:rsidTr="00922435">
        <w:tc>
          <w:tcPr>
            <w:tcW w:w="14843" w:type="dxa"/>
            <w:gridSpan w:val="5"/>
          </w:tcPr>
          <w:p w:rsidR="00B9313A" w:rsidRPr="00535D23" w:rsidRDefault="00B9313A" w:rsidP="00535D23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sz w:val="40"/>
              </w:rPr>
              <w:t>Наружная реклама</w:t>
            </w:r>
          </w:p>
        </w:tc>
      </w:tr>
      <w:tr w:rsidR="00535D23" w:rsidRPr="00535D23" w:rsidTr="003B3BC8">
        <w:tc>
          <w:tcPr>
            <w:tcW w:w="1765" w:type="dxa"/>
          </w:tcPr>
          <w:p w:rsidR="004D616B" w:rsidRPr="00535D23" w:rsidRDefault="0029141E" w:rsidP="00AE48F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</w:t>
            </w:r>
            <w:r w:rsidR="006676EF" w:rsidRPr="00535D23">
              <w:rPr>
                <w:rFonts w:ascii="Times New Roman" w:eastAsiaTheme="minorHAnsi" w:hAnsi="Times New Roman"/>
              </w:rPr>
              <w:t>сентябрь</w:t>
            </w:r>
            <w:r w:rsidRPr="00535D23">
              <w:rPr>
                <w:rFonts w:ascii="Times New Roman" w:eastAsiaTheme="minorHAnsi" w:hAnsi="Times New Roman"/>
              </w:rPr>
              <w:t xml:space="preserve"> 2014 г.</w:t>
            </w:r>
          </w:p>
        </w:tc>
        <w:tc>
          <w:tcPr>
            <w:tcW w:w="1908" w:type="dxa"/>
          </w:tcPr>
          <w:p w:rsidR="004D616B" w:rsidRPr="00535D23" w:rsidRDefault="006676EF" w:rsidP="006676EF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Уличные рекламные щиты </w:t>
            </w:r>
          </w:p>
        </w:tc>
        <w:tc>
          <w:tcPr>
            <w:tcW w:w="1702" w:type="dxa"/>
          </w:tcPr>
          <w:p w:rsidR="004D616B" w:rsidRPr="00535D23" w:rsidRDefault="004D616B" w:rsidP="0029141E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Москва</w:t>
            </w:r>
          </w:p>
        </w:tc>
        <w:tc>
          <w:tcPr>
            <w:tcW w:w="5966" w:type="dxa"/>
          </w:tcPr>
          <w:p w:rsidR="004D616B" w:rsidRPr="00535D23" w:rsidRDefault="0029141E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Основные транспортные магистрали города, хорошая локация, очень высокий автомобильный трафик. Щиты 3 х 6 – 20</w:t>
            </w:r>
            <w:r w:rsidR="006676EF" w:rsidRPr="00535D23">
              <w:rPr>
                <w:rFonts w:ascii="Times New Roman" w:eastAsiaTheme="minorHAnsi" w:hAnsi="Times New Roman"/>
              </w:rPr>
              <w:t xml:space="preserve"> шт. на 3 мес. по 100</w:t>
            </w:r>
            <w:r w:rsidRPr="00535D23">
              <w:rPr>
                <w:rFonts w:ascii="Times New Roman" w:eastAsiaTheme="minorHAnsi" w:hAnsi="Times New Roman"/>
              </w:rPr>
              <w:t> 000 руб. в мес.</w:t>
            </w:r>
          </w:p>
          <w:p w:rsidR="0029141E" w:rsidRPr="00535D23" w:rsidRDefault="0029141E" w:rsidP="0029141E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Щиты на МКАД, шоссе за МКАДом (дороги дачников) и проездных улицах 3 х 6 –</w:t>
            </w:r>
            <w:r w:rsidR="006676EF" w:rsidRPr="00535D23">
              <w:rPr>
                <w:rFonts w:ascii="Times New Roman" w:eastAsiaTheme="minorHAnsi" w:hAnsi="Times New Roman"/>
              </w:rPr>
              <w:t xml:space="preserve"> 7</w:t>
            </w:r>
            <w:r w:rsidRPr="00535D23">
              <w:rPr>
                <w:rFonts w:ascii="Times New Roman" w:eastAsiaTheme="minorHAnsi" w:hAnsi="Times New Roman"/>
              </w:rPr>
              <w:t xml:space="preserve">0 шт. на 3 мес. по </w:t>
            </w:r>
            <w:r w:rsidR="006676EF" w:rsidRPr="00535D23">
              <w:rPr>
                <w:rFonts w:ascii="Times New Roman" w:eastAsiaTheme="minorHAnsi" w:hAnsi="Times New Roman"/>
              </w:rPr>
              <w:t>30</w:t>
            </w:r>
            <w:r w:rsidRPr="00535D23">
              <w:rPr>
                <w:rFonts w:ascii="Times New Roman" w:eastAsiaTheme="minorHAnsi" w:hAnsi="Times New Roman"/>
              </w:rPr>
              <w:t> 000 руб. в мес.</w:t>
            </w:r>
          </w:p>
        </w:tc>
        <w:tc>
          <w:tcPr>
            <w:tcW w:w="3502" w:type="dxa"/>
          </w:tcPr>
          <w:p w:rsidR="004D616B" w:rsidRPr="00535D23" w:rsidRDefault="00C039CD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16</w:t>
            </w:r>
            <w:r w:rsidR="006676EF" w:rsidRPr="00535D23">
              <w:rPr>
                <w:rFonts w:ascii="Times New Roman" w:eastAsiaTheme="minorHAnsi" w:hAnsi="Times New Roman"/>
              </w:rPr>
              <w:t> </w:t>
            </w:r>
            <w:r w:rsidRPr="00535D23">
              <w:rPr>
                <w:rFonts w:ascii="Times New Roman" w:eastAsiaTheme="minorHAnsi" w:hAnsi="Times New Roman"/>
              </w:rPr>
              <w:t>4</w:t>
            </w:r>
            <w:r w:rsidR="006676EF" w:rsidRPr="00535D23">
              <w:rPr>
                <w:rFonts w:ascii="Times New Roman" w:eastAsiaTheme="minorHAnsi" w:hAnsi="Times New Roman"/>
              </w:rPr>
              <w:t>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C039CD" w:rsidRPr="00535D23" w:rsidRDefault="00C039CD" w:rsidP="00AE48F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Июнь-сентябрь 2014 г.</w:t>
            </w:r>
          </w:p>
        </w:tc>
        <w:tc>
          <w:tcPr>
            <w:tcW w:w="1908" w:type="dxa"/>
          </w:tcPr>
          <w:p w:rsidR="00C039CD" w:rsidRPr="00535D23" w:rsidRDefault="00C039CD" w:rsidP="006676EF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Скамейки </w:t>
            </w:r>
          </w:p>
        </w:tc>
        <w:tc>
          <w:tcPr>
            <w:tcW w:w="1702" w:type="dxa"/>
          </w:tcPr>
          <w:p w:rsidR="00C039CD" w:rsidRPr="00535D23" w:rsidRDefault="00C039CD" w:rsidP="009A29F7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Москва, Санкт-Петербург, города миллионники</w:t>
            </w:r>
          </w:p>
        </w:tc>
        <w:tc>
          <w:tcPr>
            <w:tcW w:w="5966" w:type="dxa"/>
          </w:tcPr>
          <w:p w:rsidR="006C2DBD" w:rsidRPr="00535D23" w:rsidRDefault="006C2DBD" w:rsidP="006C2DBD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Размещение в основных парках и зонах отдыха, рядом с ВУЗАМи. Москва 100 шт., Санкт-Петербург – 100 шт., другие города (14 городов) по 30 шт.</w:t>
            </w:r>
          </w:p>
        </w:tc>
        <w:tc>
          <w:tcPr>
            <w:tcW w:w="3502" w:type="dxa"/>
          </w:tcPr>
          <w:p w:rsidR="00C039CD" w:rsidRPr="00535D23" w:rsidRDefault="006C2DBD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7 000 000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C039CD" w:rsidRPr="00535D23" w:rsidRDefault="00C039CD" w:rsidP="00AE48F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Июнь-сентябрь 2014 г.</w:t>
            </w:r>
          </w:p>
        </w:tc>
        <w:tc>
          <w:tcPr>
            <w:tcW w:w="1908" w:type="dxa"/>
          </w:tcPr>
          <w:p w:rsidR="00C039CD" w:rsidRPr="00535D23" w:rsidRDefault="00C039CD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Уличные видеоэкраны</w:t>
            </w:r>
          </w:p>
        </w:tc>
        <w:tc>
          <w:tcPr>
            <w:tcW w:w="1702" w:type="dxa"/>
          </w:tcPr>
          <w:p w:rsidR="00C039CD" w:rsidRPr="00535D23" w:rsidRDefault="00C039CD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Санкт-Петербург</w:t>
            </w:r>
          </w:p>
        </w:tc>
        <w:tc>
          <w:tcPr>
            <w:tcW w:w="5966" w:type="dxa"/>
          </w:tcPr>
          <w:p w:rsidR="00C039CD" w:rsidRPr="00D81529" w:rsidRDefault="00C039CD">
            <w:pPr>
              <w:rPr>
                <w:rFonts w:ascii="Times New Roman" w:eastAsiaTheme="minorHAnsi" w:hAnsi="Times New Roman"/>
                <w:b/>
                <w:bCs/>
              </w:rPr>
            </w:pPr>
            <w:r w:rsidRPr="00535D23">
              <w:rPr>
                <w:rStyle w:val="a4"/>
                <w:rFonts w:ascii="Times New Roman" w:eastAsiaTheme="minorHAnsi" w:hAnsi="Times New Roman"/>
              </w:rPr>
              <w:t xml:space="preserve">Размещение на уличных видеоэкранах. 7 экранов на 1 неделю.  Повторяем 1 раз в месяц на неделю. </w:t>
            </w:r>
          </w:p>
        </w:tc>
        <w:tc>
          <w:tcPr>
            <w:tcW w:w="3502" w:type="dxa"/>
          </w:tcPr>
          <w:p w:rsidR="00C039CD" w:rsidRPr="00535D23" w:rsidRDefault="00C039CD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450 000 руб.</w:t>
            </w:r>
          </w:p>
        </w:tc>
      </w:tr>
      <w:tr w:rsidR="00535D23" w:rsidRPr="00535D23" w:rsidTr="003B3BC8">
        <w:tc>
          <w:tcPr>
            <w:tcW w:w="1765" w:type="dxa"/>
          </w:tcPr>
          <w:p w:rsidR="00C039CD" w:rsidRPr="00535D23" w:rsidRDefault="00C039CD" w:rsidP="00AE48F3">
            <w:pPr>
              <w:jc w:val="center"/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Июнь-сентябрь 2014 г.</w:t>
            </w:r>
          </w:p>
        </w:tc>
        <w:tc>
          <w:tcPr>
            <w:tcW w:w="1908" w:type="dxa"/>
          </w:tcPr>
          <w:p w:rsidR="00C039CD" w:rsidRPr="00535D23" w:rsidRDefault="00C039CD" w:rsidP="009A29F7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Уличные рекламные щиты</w:t>
            </w:r>
          </w:p>
        </w:tc>
        <w:tc>
          <w:tcPr>
            <w:tcW w:w="1702" w:type="dxa"/>
          </w:tcPr>
          <w:p w:rsidR="00C039CD" w:rsidRPr="00535D23" w:rsidRDefault="00C039CD" w:rsidP="009A29F7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Санкт-Петербург</w:t>
            </w:r>
          </w:p>
        </w:tc>
        <w:tc>
          <w:tcPr>
            <w:tcW w:w="5966" w:type="dxa"/>
          </w:tcPr>
          <w:p w:rsidR="00C039CD" w:rsidRPr="00535D23" w:rsidRDefault="00C039CD" w:rsidP="00C039CD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>Основные транспортные магистрали города, хорошая локация, очень высокий автомобильный трафик. Щиты 3 х 6 – 20 шт. на 3 мес. по 40 000 руб. в мес.</w:t>
            </w:r>
          </w:p>
          <w:p w:rsidR="00C039CD" w:rsidRPr="00535D23" w:rsidRDefault="00C039CD" w:rsidP="00C039CD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t xml:space="preserve">Щиты на шоссе и проездных улицах 3 х 6 – 50 шт. на 3 мес. </w:t>
            </w:r>
            <w:r w:rsidRPr="00535D23">
              <w:rPr>
                <w:rFonts w:ascii="Times New Roman" w:eastAsiaTheme="minorHAnsi" w:hAnsi="Times New Roman"/>
              </w:rPr>
              <w:lastRenderedPageBreak/>
              <w:t>по 15 000 руб. в мес.</w:t>
            </w:r>
          </w:p>
        </w:tc>
        <w:tc>
          <w:tcPr>
            <w:tcW w:w="3502" w:type="dxa"/>
          </w:tcPr>
          <w:p w:rsidR="00C039CD" w:rsidRPr="00535D23" w:rsidRDefault="00C039CD" w:rsidP="009A29F7">
            <w:pPr>
              <w:rPr>
                <w:rFonts w:ascii="Times New Roman" w:eastAsiaTheme="minorHAnsi" w:hAnsi="Times New Roman"/>
              </w:rPr>
            </w:pPr>
            <w:r w:rsidRPr="00535D23">
              <w:rPr>
                <w:rFonts w:ascii="Times New Roman" w:eastAsiaTheme="minorHAnsi" w:hAnsi="Times New Roman"/>
              </w:rPr>
              <w:lastRenderedPageBreak/>
              <w:t>6 200 000 руб.</w:t>
            </w:r>
          </w:p>
        </w:tc>
      </w:tr>
      <w:tr w:rsidR="00C039CD" w:rsidRPr="00535D23" w:rsidTr="00922435">
        <w:tc>
          <w:tcPr>
            <w:tcW w:w="14843" w:type="dxa"/>
            <w:gridSpan w:val="5"/>
          </w:tcPr>
          <w:p w:rsidR="00C039CD" w:rsidRPr="00535D23" w:rsidRDefault="00C039CD" w:rsidP="006C2DBD">
            <w:pPr>
              <w:rPr>
                <w:rFonts w:ascii="Times New Roman" w:eastAsiaTheme="minorHAnsi" w:hAnsi="Times New Roman"/>
                <w:b/>
                <w:i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lastRenderedPageBreak/>
              <w:t xml:space="preserve">Итого на размещение наружной рекламы </w:t>
            </w:r>
            <w:r w:rsidR="006C2DBD" w:rsidRPr="00535D23">
              <w:rPr>
                <w:rFonts w:ascii="Times New Roman" w:eastAsiaTheme="minorHAnsi" w:hAnsi="Times New Roman"/>
                <w:b/>
                <w:i/>
              </w:rPr>
              <w:t>30</w:t>
            </w:r>
            <w:r w:rsidRPr="00535D23">
              <w:rPr>
                <w:rFonts w:ascii="Times New Roman" w:eastAsiaTheme="minorHAnsi" w:hAnsi="Times New Roman"/>
                <w:b/>
                <w:i/>
              </w:rPr>
              <w:t> 050 000 руб.</w:t>
            </w:r>
          </w:p>
        </w:tc>
      </w:tr>
      <w:tr w:rsidR="00535D23" w:rsidRPr="00535D23" w:rsidTr="00922435">
        <w:tc>
          <w:tcPr>
            <w:tcW w:w="14843" w:type="dxa"/>
            <w:gridSpan w:val="5"/>
          </w:tcPr>
          <w:p w:rsidR="00535D23" w:rsidRPr="00535D23" w:rsidRDefault="00535D23" w:rsidP="00535D23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sz w:val="40"/>
              </w:rPr>
              <w:t>Реклама в интернет</w:t>
            </w:r>
          </w:p>
        </w:tc>
      </w:tr>
      <w:tr w:rsidR="00535D23" w:rsidRPr="008850C1" w:rsidTr="003B3BC8">
        <w:tc>
          <w:tcPr>
            <w:tcW w:w="1765" w:type="dxa"/>
          </w:tcPr>
          <w:p w:rsidR="006C2DBD" w:rsidRPr="008850C1" w:rsidRDefault="00727483" w:rsidP="00AE48F3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Июнь-сентябрь 2014</w:t>
            </w:r>
          </w:p>
        </w:tc>
        <w:tc>
          <w:tcPr>
            <w:tcW w:w="1908" w:type="dxa"/>
          </w:tcPr>
          <w:p w:rsidR="006C2DBD" w:rsidRPr="008850C1" w:rsidRDefault="003C62F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hAnsi="Times New Roman"/>
                <w:szCs w:val="24"/>
              </w:rPr>
              <w:t>Яндекс</w:t>
            </w:r>
          </w:p>
        </w:tc>
        <w:tc>
          <w:tcPr>
            <w:tcW w:w="1702" w:type="dxa"/>
          </w:tcPr>
          <w:p w:rsidR="006C2DBD" w:rsidRPr="008850C1" w:rsidRDefault="003C62F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Россия</w:t>
            </w:r>
          </w:p>
        </w:tc>
        <w:tc>
          <w:tcPr>
            <w:tcW w:w="5966" w:type="dxa"/>
          </w:tcPr>
          <w:p w:rsidR="00727483" w:rsidRPr="008850C1" w:rsidRDefault="003C62F3" w:rsidP="0036299F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 xml:space="preserve">Баннер на главной странице с видеоблоком </w:t>
            </w:r>
            <w:r w:rsidR="0036299F" w:rsidRPr="008850C1">
              <w:rPr>
                <w:rFonts w:ascii="Times New Roman" w:eastAsiaTheme="minorHAnsi" w:hAnsi="Times New Roman"/>
                <w:szCs w:val="24"/>
              </w:rPr>
              <w:t xml:space="preserve">по  </w:t>
            </w:r>
            <w:r w:rsidR="00727483" w:rsidRPr="008850C1">
              <w:rPr>
                <w:rFonts w:ascii="Times New Roman" w:eastAsiaTheme="minorHAnsi" w:hAnsi="Times New Roman"/>
                <w:szCs w:val="24"/>
              </w:rPr>
              <w:t xml:space="preserve">следующему графику: </w:t>
            </w:r>
            <w:r w:rsidR="00727483" w:rsidRPr="008850C1">
              <w:rPr>
                <w:rStyle w:val="null"/>
                <w:rFonts w:ascii="Times New Roman" w:hAnsi="Times New Roman"/>
                <w:szCs w:val="24"/>
              </w:rPr>
              <w:t>1-я неделя июня, 3-я неделя июня, 1-я неделя июля,  4-я неделя августа, 1 неделя сентября</w:t>
            </w:r>
          </w:p>
          <w:p w:rsidR="006C2DBD" w:rsidRPr="008850C1" w:rsidRDefault="0036299F" w:rsidP="0036299F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 xml:space="preserve">Бонусом, размещение баннеров на проектах </w:t>
            </w:r>
            <w:hyperlink r:id="rId6" w:history="1">
              <w:r w:rsidRPr="00D85CF8">
                <w:rPr>
                  <w:rStyle w:val="a5"/>
                  <w:rFonts w:ascii="Times New Roman" w:hAnsi="Times New Roman"/>
                  <w:color w:val="auto"/>
                  <w:szCs w:val="24"/>
                </w:rPr>
                <w:t>Яндекс.Афиша</w:t>
              </w:r>
            </w:hyperlink>
            <w:r w:rsidRPr="00D85CF8">
              <w:rPr>
                <w:rFonts w:ascii="Times New Roman" w:hAnsi="Times New Roman"/>
                <w:szCs w:val="24"/>
              </w:rPr>
              <w:t xml:space="preserve"> и </w:t>
            </w:r>
            <w:hyperlink r:id="rId7" w:history="1">
              <w:r w:rsidRPr="00D85CF8">
                <w:rPr>
                  <w:rStyle w:val="a5"/>
                  <w:rFonts w:ascii="Times New Roman" w:hAnsi="Times New Roman"/>
                  <w:color w:val="auto"/>
                  <w:szCs w:val="24"/>
                </w:rPr>
                <w:t>Яндекс.Музыка</w:t>
              </w:r>
            </w:hyperlink>
            <w:r w:rsidRPr="00D85CF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02" w:type="dxa"/>
          </w:tcPr>
          <w:p w:rsidR="006C2DBD" w:rsidRPr="008850C1" w:rsidRDefault="0072748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20 600</w:t>
            </w:r>
            <w:r w:rsidR="003C62F3" w:rsidRPr="008850C1">
              <w:rPr>
                <w:rFonts w:ascii="Times New Roman" w:eastAsiaTheme="minorHAnsi" w:hAnsi="Times New Roman"/>
                <w:szCs w:val="24"/>
              </w:rPr>
              <w:t> 000 руб.</w:t>
            </w:r>
          </w:p>
        </w:tc>
      </w:tr>
      <w:tr w:rsidR="003C62F3" w:rsidRPr="008850C1" w:rsidTr="003B3BC8">
        <w:tc>
          <w:tcPr>
            <w:tcW w:w="1765" w:type="dxa"/>
          </w:tcPr>
          <w:p w:rsidR="003C62F3" w:rsidRPr="008850C1" w:rsidRDefault="00AE48F3" w:rsidP="00AE48F3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Июнь-сентябрь 2014</w:t>
            </w:r>
          </w:p>
        </w:tc>
        <w:tc>
          <w:tcPr>
            <w:tcW w:w="1908" w:type="dxa"/>
          </w:tcPr>
          <w:p w:rsidR="003C62F3" w:rsidRPr="008850C1" w:rsidRDefault="00C30E81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hAnsi="Times New Roman"/>
                <w:szCs w:val="24"/>
                <w:lang w:val="en-US"/>
              </w:rPr>
              <w:t>Mail.ru</w:t>
            </w:r>
          </w:p>
        </w:tc>
        <w:tc>
          <w:tcPr>
            <w:tcW w:w="1702" w:type="dxa"/>
          </w:tcPr>
          <w:p w:rsidR="003C62F3" w:rsidRPr="008850C1" w:rsidRDefault="003C62F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Россия</w:t>
            </w:r>
          </w:p>
        </w:tc>
        <w:tc>
          <w:tcPr>
            <w:tcW w:w="5966" w:type="dxa"/>
          </w:tcPr>
          <w:p w:rsidR="00727483" w:rsidRPr="008850C1" w:rsidRDefault="00727483" w:rsidP="00727483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 xml:space="preserve">Баннер на главной странице с видеоблоком по  следующему графику: </w:t>
            </w:r>
            <w:r w:rsidRPr="008850C1">
              <w:rPr>
                <w:rStyle w:val="null"/>
                <w:rFonts w:ascii="Times New Roman" w:hAnsi="Times New Roman"/>
                <w:szCs w:val="24"/>
              </w:rPr>
              <w:t>1-я неделя июня, 3-я неделя июня, 1-я неделя июля,  4-я неделя августа, 1 неделя сентября</w:t>
            </w:r>
          </w:p>
          <w:p w:rsidR="00727483" w:rsidRPr="008850C1" w:rsidRDefault="00727483" w:rsidP="00727483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 xml:space="preserve">Бонусом, размещение баннеров на проектах </w:t>
            </w:r>
            <w:r w:rsidR="005C1F46" w:rsidRPr="008850C1">
              <w:rPr>
                <w:rFonts w:ascii="Times New Roman" w:eastAsiaTheme="minorHAnsi" w:hAnsi="Times New Roman"/>
                <w:szCs w:val="24"/>
              </w:rPr>
              <w:t>Спорт, Авто, мотто и Афиша, ТВ</w:t>
            </w:r>
          </w:p>
          <w:p w:rsidR="003C62F3" w:rsidRPr="008850C1" w:rsidRDefault="00AE48F3" w:rsidP="00AE48F3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Style w:val="null"/>
                <w:rFonts w:ascii="Times New Roman" w:hAnsi="Times New Roman"/>
                <w:szCs w:val="24"/>
              </w:rPr>
              <w:t>Даем 2</w:t>
            </w:r>
            <w:r w:rsidR="00727483" w:rsidRPr="008850C1">
              <w:rPr>
                <w:rStyle w:val="null"/>
                <w:rFonts w:ascii="Times New Roman" w:hAnsi="Times New Roman"/>
                <w:szCs w:val="24"/>
              </w:rPr>
              <w:t xml:space="preserve"> 000 000 показов </w:t>
            </w:r>
            <w:r w:rsidRPr="008850C1">
              <w:rPr>
                <w:rStyle w:val="null"/>
                <w:rFonts w:ascii="Times New Roman" w:hAnsi="Times New Roman"/>
                <w:szCs w:val="24"/>
              </w:rPr>
              <w:t xml:space="preserve">в неделю. Соответственно </w:t>
            </w:r>
            <w:r w:rsidR="00727483" w:rsidRPr="008850C1">
              <w:rPr>
                <w:rStyle w:val="null"/>
                <w:rFonts w:ascii="Times New Roman" w:hAnsi="Times New Roman"/>
                <w:szCs w:val="24"/>
              </w:rPr>
              <w:t>600 000 рублей</w:t>
            </w:r>
            <w:r w:rsidRPr="008850C1">
              <w:rPr>
                <w:rStyle w:val="null"/>
                <w:rFonts w:ascii="Times New Roman" w:hAnsi="Times New Roman"/>
                <w:szCs w:val="24"/>
              </w:rPr>
              <w:t xml:space="preserve"> в неделю.</w:t>
            </w:r>
          </w:p>
        </w:tc>
        <w:tc>
          <w:tcPr>
            <w:tcW w:w="3502" w:type="dxa"/>
          </w:tcPr>
          <w:p w:rsidR="003C62F3" w:rsidRPr="008850C1" w:rsidRDefault="00AE48F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3 000 000 руб.</w:t>
            </w:r>
          </w:p>
        </w:tc>
      </w:tr>
      <w:tr w:rsidR="00AE48F3" w:rsidRPr="008850C1" w:rsidTr="003B3BC8">
        <w:tc>
          <w:tcPr>
            <w:tcW w:w="1765" w:type="dxa"/>
            <w:shd w:val="clear" w:color="auto" w:fill="auto"/>
          </w:tcPr>
          <w:p w:rsidR="00AE48F3" w:rsidRPr="008850C1" w:rsidRDefault="00AE48F3" w:rsidP="00AE48F3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Июнь-сентябрь 2014</w:t>
            </w:r>
          </w:p>
        </w:tc>
        <w:tc>
          <w:tcPr>
            <w:tcW w:w="1908" w:type="dxa"/>
            <w:shd w:val="clear" w:color="auto" w:fill="auto"/>
          </w:tcPr>
          <w:p w:rsidR="00AE48F3" w:rsidRPr="008850C1" w:rsidRDefault="00AE48F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Кинопоиск</w:t>
            </w:r>
          </w:p>
        </w:tc>
        <w:tc>
          <w:tcPr>
            <w:tcW w:w="1702" w:type="dxa"/>
            <w:shd w:val="clear" w:color="auto" w:fill="auto"/>
          </w:tcPr>
          <w:p w:rsidR="00AE48F3" w:rsidRPr="008850C1" w:rsidRDefault="00AE48F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Россия</w:t>
            </w:r>
          </w:p>
        </w:tc>
        <w:tc>
          <w:tcPr>
            <w:tcW w:w="5966" w:type="dxa"/>
            <w:shd w:val="clear" w:color="auto" w:fill="auto"/>
          </w:tcPr>
          <w:p w:rsidR="00AE48F3" w:rsidRPr="003B3BC8" w:rsidRDefault="00D85CF8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Баннер на главной странице с видеоблоком по  следующему графику</w:t>
            </w:r>
            <w:r>
              <w:rPr>
                <w:rFonts w:ascii="Times New Roman" w:eastAsiaTheme="minorHAnsi" w:hAnsi="Times New Roman"/>
                <w:szCs w:val="24"/>
              </w:rPr>
              <w:t xml:space="preserve">: июнь-август по 3 млн. показов в месяц,  сентябрь – 5 млн. показов. </w:t>
            </w:r>
            <w:r w:rsidR="00C07323">
              <w:rPr>
                <w:rFonts w:ascii="Times New Roman" w:eastAsiaTheme="minorHAnsi" w:hAnsi="Times New Roman"/>
                <w:szCs w:val="24"/>
              </w:rPr>
              <w:t xml:space="preserve">Бонус: проведение 2 конкурсов, </w:t>
            </w:r>
            <w:r w:rsidR="003B3BC8">
              <w:rPr>
                <w:rFonts w:ascii="Times New Roman" w:eastAsiaTheme="minorHAnsi" w:hAnsi="Times New Roman"/>
                <w:szCs w:val="24"/>
              </w:rPr>
              <w:t xml:space="preserve">а также  размещение новостей, роликов и игр в новострых лентах групп в соц. сетях в Контакте и на </w:t>
            </w:r>
            <w:r w:rsidR="003B3BC8">
              <w:rPr>
                <w:rFonts w:ascii="Times New Roman" w:eastAsiaTheme="minorHAnsi" w:hAnsi="Times New Roman"/>
                <w:szCs w:val="24"/>
                <w:lang w:val="en-US"/>
              </w:rPr>
              <w:t>Facebook</w:t>
            </w:r>
            <w:r w:rsidR="003B3BC8" w:rsidRPr="003B3BC8">
              <w:rPr>
                <w:rFonts w:ascii="Times New Roman" w:eastAsiaTheme="minorHAnsi" w:hAnsi="Times New Roman"/>
                <w:szCs w:val="24"/>
              </w:rPr>
              <w:t xml:space="preserve"> (</w:t>
            </w:r>
            <w:r w:rsidR="003B3BC8">
              <w:rPr>
                <w:rFonts w:ascii="Times New Roman" w:eastAsiaTheme="minorHAnsi" w:hAnsi="Times New Roman"/>
                <w:szCs w:val="24"/>
              </w:rPr>
              <w:t>аудитория 1,3 млн. человек).</w:t>
            </w:r>
          </w:p>
        </w:tc>
        <w:tc>
          <w:tcPr>
            <w:tcW w:w="3502" w:type="dxa"/>
            <w:shd w:val="clear" w:color="auto" w:fill="auto"/>
          </w:tcPr>
          <w:p w:rsidR="00AE48F3" w:rsidRPr="008850C1" w:rsidRDefault="00C07323" w:rsidP="009A29F7">
            <w:pPr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2 800 000 руб.</w:t>
            </w:r>
          </w:p>
        </w:tc>
      </w:tr>
      <w:tr w:rsidR="00AE48F3" w:rsidRPr="008850C1" w:rsidTr="003B3BC8">
        <w:tc>
          <w:tcPr>
            <w:tcW w:w="1765" w:type="dxa"/>
          </w:tcPr>
          <w:p w:rsidR="00AE48F3" w:rsidRPr="008850C1" w:rsidRDefault="00AE48F3" w:rsidP="00AE48F3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Июнь-сентябрь 2014</w:t>
            </w:r>
          </w:p>
        </w:tc>
        <w:tc>
          <w:tcPr>
            <w:tcW w:w="1908" w:type="dxa"/>
          </w:tcPr>
          <w:p w:rsidR="00AE48F3" w:rsidRPr="008850C1" w:rsidRDefault="00AE48F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Афиша</w:t>
            </w:r>
            <w:r w:rsidR="00214FB3" w:rsidRPr="008850C1">
              <w:rPr>
                <w:rFonts w:ascii="Times New Roman" w:eastAsiaTheme="minorHAnsi" w:hAnsi="Times New Roman"/>
                <w:szCs w:val="24"/>
              </w:rPr>
              <w:t xml:space="preserve"> и доп. проекты</w:t>
            </w:r>
          </w:p>
        </w:tc>
        <w:tc>
          <w:tcPr>
            <w:tcW w:w="1702" w:type="dxa"/>
          </w:tcPr>
          <w:p w:rsidR="00AE48F3" w:rsidRPr="008850C1" w:rsidRDefault="00AE48F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Россия</w:t>
            </w:r>
          </w:p>
        </w:tc>
        <w:tc>
          <w:tcPr>
            <w:tcW w:w="5966" w:type="dxa"/>
          </w:tcPr>
          <w:p w:rsidR="00AE48F3" w:rsidRPr="008850C1" w:rsidRDefault="00214FB3" w:rsidP="00214FB3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Баннер на в</w:t>
            </w:r>
            <w:r w:rsidR="00AE48F3" w:rsidRPr="008850C1">
              <w:rPr>
                <w:rFonts w:ascii="Times New Roman" w:eastAsiaTheme="minorHAnsi" w:hAnsi="Times New Roman"/>
                <w:szCs w:val="24"/>
              </w:rPr>
              <w:t>се</w:t>
            </w:r>
            <w:r w:rsidRPr="008850C1">
              <w:rPr>
                <w:rFonts w:ascii="Times New Roman" w:eastAsiaTheme="minorHAnsi" w:hAnsi="Times New Roman"/>
                <w:szCs w:val="24"/>
              </w:rPr>
              <w:t>х страницах</w:t>
            </w:r>
            <w:r w:rsidR="00AE48F3" w:rsidRPr="008850C1">
              <w:rPr>
                <w:rFonts w:ascii="Times New Roman" w:eastAsiaTheme="minorHAnsi" w:hAnsi="Times New Roman"/>
                <w:szCs w:val="24"/>
              </w:rPr>
              <w:t xml:space="preserve"> Afisha.ru, Nightparty.ru, Eda.Afisha.ru, Mir.Afisha.ru</w:t>
            </w:r>
            <w:r w:rsidRPr="008850C1">
              <w:rPr>
                <w:rFonts w:ascii="Times New Roman" w:eastAsiaTheme="minorHAnsi" w:hAnsi="Times New Roman"/>
                <w:szCs w:val="24"/>
              </w:rPr>
              <w:t xml:space="preserve">. Июнь, август, сентябрь </w:t>
            </w:r>
          </w:p>
        </w:tc>
        <w:tc>
          <w:tcPr>
            <w:tcW w:w="3502" w:type="dxa"/>
          </w:tcPr>
          <w:p w:rsidR="00AE48F3" w:rsidRPr="008850C1" w:rsidRDefault="00214FB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1600 000 руб.</w:t>
            </w:r>
          </w:p>
        </w:tc>
      </w:tr>
      <w:tr w:rsidR="00AE48F3" w:rsidRPr="008850C1" w:rsidTr="003B3BC8">
        <w:tc>
          <w:tcPr>
            <w:tcW w:w="1765" w:type="dxa"/>
          </w:tcPr>
          <w:p w:rsidR="00AE48F3" w:rsidRPr="008850C1" w:rsidRDefault="00214FB3" w:rsidP="00214FB3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Июнь-сентябрь 2014</w:t>
            </w:r>
          </w:p>
        </w:tc>
        <w:tc>
          <w:tcPr>
            <w:tcW w:w="1908" w:type="dxa"/>
          </w:tcPr>
          <w:p w:rsidR="00AE48F3" w:rsidRPr="008850C1" w:rsidRDefault="00214FB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Одноклассники</w:t>
            </w:r>
          </w:p>
        </w:tc>
        <w:tc>
          <w:tcPr>
            <w:tcW w:w="1702" w:type="dxa"/>
          </w:tcPr>
          <w:p w:rsidR="00AE48F3" w:rsidRPr="008850C1" w:rsidRDefault="00214FB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Россия и СНГ</w:t>
            </w:r>
          </w:p>
        </w:tc>
        <w:tc>
          <w:tcPr>
            <w:tcW w:w="5966" w:type="dxa"/>
          </w:tcPr>
          <w:p w:rsidR="00214FB3" w:rsidRPr="008850C1" w:rsidRDefault="00214FB3" w:rsidP="00214FB3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 xml:space="preserve">Баннер на всех страницах с видеоблоком по  следующему графику: </w:t>
            </w:r>
            <w:r w:rsidRPr="008850C1">
              <w:rPr>
                <w:rStyle w:val="null"/>
                <w:rFonts w:ascii="Times New Roman" w:hAnsi="Times New Roman"/>
                <w:szCs w:val="24"/>
              </w:rPr>
              <w:t>июнь, 15 августа – 31 сентября</w:t>
            </w:r>
          </w:p>
          <w:p w:rsidR="00AE48F3" w:rsidRPr="008850C1" w:rsidRDefault="00214FB3" w:rsidP="00214FB3">
            <w:pPr>
              <w:rPr>
                <w:rFonts w:ascii="Times New Roman" w:eastAsiaTheme="minorHAnsi" w:hAnsi="Times New Roman"/>
                <w:szCs w:val="24"/>
                <w:lang w:val="en-US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 xml:space="preserve">Разработка и размещение бесплатного флеш подарка от пользователей. По примеру как делал </w:t>
            </w:r>
            <w:r w:rsidRPr="008850C1">
              <w:rPr>
                <w:rFonts w:ascii="Times New Roman" w:hAnsi="Times New Roman"/>
                <w:bCs/>
                <w:szCs w:val="24"/>
              </w:rPr>
              <w:t>Jacobs</w:t>
            </w:r>
          </w:p>
        </w:tc>
        <w:tc>
          <w:tcPr>
            <w:tcW w:w="3502" w:type="dxa"/>
          </w:tcPr>
          <w:p w:rsidR="00AE48F3" w:rsidRPr="008850C1" w:rsidRDefault="00214FB3" w:rsidP="009A29F7">
            <w:pPr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  <w:lang w:val="en-US"/>
              </w:rPr>
              <w:t xml:space="preserve">5 000 000 </w:t>
            </w:r>
            <w:r w:rsidRPr="008850C1">
              <w:rPr>
                <w:rFonts w:ascii="Times New Roman" w:eastAsiaTheme="minorHAnsi" w:hAnsi="Times New Roman"/>
                <w:szCs w:val="24"/>
              </w:rPr>
              <w:t>руб.</w:t>
            </w:r>
          </w:p>
        </w:tc>
      </w:tr>
      <w:tr w:rsidR="008850C1" w:rsidRPr="00535D23" w:rsidTr="003B3BC8">
        <w:tc>
          <w:tcPr>
            <w:tcW w:w="1765" w:type="dxa"/>
          </w:tcPr>
          <w:p w:rsidR="008850C1" w:rsidRPr="008850C1" w:rsidRDefault="008850C1" w:rsidP="009A29F7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Июнь-сентябрь 2014</w:t>
            </w:r>
          </w:p>
        </w:tc>
        <w:tc>
          <w:tcPr>
            <w:tcW w:w="1908" w:type="dxa"/>
          </w:tcPr>
          <w:p w:rsidR="008850C1" w:rsidRPr="008850C1" w:rsidRDefault="008850C1">
            <w:pPr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Facebook</w:t>
            </w:r>
          </w:p>
        </w:tc>
        <w:tc>
          <w:tcPr>
            <w:tcW w:w="1702" w:type="dxa"/>
          </w:tcPr>
          <w:p w:rsidR="008850C1" w:rsidRPr="008850C1" w:rsidRDefault="008850C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8850C1" w:rsidRPr="00535D23" w:rsidRDefault="008850C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Разработка брендированной страницы компании. Продвижение страницы</w:t>
            </w:r>
            <w:r w:rsidR="0068565F">
              <w:rPr>
                <w:rFonts w:ascii="Times New Roman" w:eastAsiaTheme="minorHAnsi" w:hAnsi="Times New Roman"/>
              </w:rPr>
              <w:t>, роликов, игр</w:t>
            </w:r>
            <w:r>
              <w:rPr>
                <w:rFonts w:ascii="Times New Roman" w:eastAsiaTheme="minorHAnsi" w:hAnsi="Times New Roman"/>
              </w:rPr>
              <w:t xml:space="preserve"> и новостей. Устанавливается ограничение по возрасту</w:t>
            </w:r>
          </w:p>
        </w:tc>
        <w:tc>
          <w:tcPr>
            <w:tcW w:w="3502" w:type="dxa"/>
          </w:tcPr>
          <w:p w:rsidR="008850C1" w:rsidRPr="00535D23" w:rsidRDefault="008850C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500 000 руб.</w:t>
            </w:r>
          </w:p>
        </w:tc>
      </w:tr>
      <w:tr w:rsidR="008850C1" w:rsidRPr="00535D23" w:rsidTr="003B3BC8">
        <w:tc>
          <w:tcPr>
            <w:tcW w:w="1765" w:type="dxa"/>
          </w:tcPr>
          <w:p w:rsidR="008850C1" w:rsidRPr="008850C1" w:rsidRDefault="008850C1" w:rsidP="009A29F7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t>Июнь-сентябрь 2014</w:t>
            </w:r>
          </w:p>
        </w:tc>
        <w:tc>
          <w:tcPr>
            <w:tcW w:w="1908" w:type="dxa"/>
          </w:tcPr>
          <w:p w:rsidR="008850C1" w:rsidRPr="008850C1" w:rsidRDefault="008850C1" w:rsidP="009A29F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 контакте</w:t>
            </w:r>
          </w:p>
        </w:tc>
        <w:tc>
          <w:tcPr>
            <w:tcW w:w="1702" w:type="dxa"/>
          </w:tcPr>
          <w:p w:rsidR="008850C1" w:rsidRPr="008850C1" w:rsidRDefault="008850C1" w:rsidP="009A29F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8850C1" w:rsidRPr="00535D23" w:rsidRDefault="008850C1" w:rsidP="008850C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Разработка брендированной страницы компании. </w:t>
            </w:r>
            <w:r w:rsidR="0068565F">
              <w:rPr>
                <w:rFonts w:ascii="Times New Roman" w:eastAsiaTheme="minorHAnsi" w:hAnsi="Times New Roman"/>
              </w:rPr>
              <w:t xml:space="preserve">Продвижение страницы, роликов, игр и новостей </w:t>
            </w:r>
            <w:r>
              <w:rPr>
                <w:rFonts w:ascii="Times New Roman" w:eastAsiaTheme="minorHAnsi" w:hAnsi="Times New Roman"/>
              </w:rPr>
              <w:t xml:space="preserve">через платные объявления + размещение в группах, где присутствует максимально количество нашей ЦА. На </w:t>
            </w:r>
            <w:r>
              <w:rPr>
                <w:rFonts w:ascii="Times New Roman" w:eastAsiaTheme="minorHAnsi" w:hAnsi="Times New Roman"/>
              </w:rPr>
              <w:lastRenderedPageBreak/>
              <w:t>платную рекламу устанавливается ограничение по возрасту</w:t>
            </w:r>
          </w:p>
        </w:tc>
        <w:tc>
          <w:tcPr>
            <w:tcW w:w="3502" w:type="dxa"/>
          </w:tcPr>
          <w:p w:rsidR="008850C1" w:rsidRPr="00535D23" w:rsidRDefault="008850C1" w:rsidP="009A29F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2 000 000 руб.</w:t>
            </w:r>
          </w:p>
        </w:tc>
      </w:tr>
      <w:tr w:rsidR="008850C1" w:rsidRPr="00535D23" w:rsidTr="003B3BC8">
        <w:tc>
          <w:tcPr>
            <w:tcW w:w="1765" w:type="dxa"/>
          </w:tcPr>
          <w:p w:rsidR="008850C1" w:rsidRPr="008850C1" w:rsidRDefault="008850C1" w:rsidP="009A29F7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8850C1">
              <w:rPr>
                <w:rFonts w:ascii="Times New Roman" w:eastAsiaTheme="minorHAnsi" w:hAnsi="Times New Roman"/>
                <w:szCs w:val="24"/>
              </w:rPr>
              <w:lastRenderedPageBreak/>
              <w:t>Июнь-сентябрь 2014</w:t>
            </w:r>
          </w:p>
        </w:tc>
        <w:tc>
          <w:tcPr>
            <w:tcW w:w="1908" w:type="dxa"/>
          </w:tcPr>
          <w:p w:rsidR="008850C1" w:rsidRPr="008850C1" w:rsidRDefault="008850C1" w:rsidP="009A29F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Одноклассники</w:t>
            </w:r>
          </w:p>
        </w:tc>
        <w:tc>
          <w:tcPr>
            <w:tcW w:w="1702" w:type="dxa"/>
          </w:tcPr>
          <w:p w:rsidR="008850C1" w:rsidRPr="008850C1" w:rsidRDefault="008850C1" w:rsidP="009A29F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8850C1" w:rsidRPr="00535D23" w:rsidRDefault="008850C1" w:rsidP="008850C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Разработка брендированной страницы компании. </w:t>
            </w:r>
            <w:r w:rsidR="0068565F">
              <w:rPr>
                <w:rFonts w:ascii="Times New Roman" w:eastAsiaTheme="minorHAnsi" w:hAnsi="Times New Roman"/>
              </w:rPr>
              <w:t xml:space="preserve">Продвижение страницы, роликов, игр и новостей </w:t>
            </w:r>
            <w:r>
              <w:rPr>
                <w:rFonts w:ascii="Times New Roman" w:eastAsiaTheme="minorHAnsi" w:hAnsi="Times New Roman"/>
              </w:rPr>
              <w:t xml:space="preserve">в группах, где присутствует максимально количество нашей ЦА. </w:t>
            </w:r>
          </w:p>
        </w:tc>
        <w:tc>
          <w:tcPr>
            <w:tcW w:w="3502" w:type="dxa"/>
          </w:tcPr>
          <w:p w:rsidR="008850C1" w:rsidRPr="00535D23" w:rsidRDefault="008850C1" w:rsidP="009A29F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1 000 000 руб.</w:t>
            </w:r>
          </w:p>
        </w:tc>
      </w:tr>
      <w:tr w:rsidR="0068565F" w:rsidRPr="00535D23" w:rsidTr="00922435">
        <w:tc>
          <w:tcPr>
            <w:tcW w:w="14843" w:type="dxa"/>
            <w:gridSpan w:val="5"/>
          </w:tcPr>
          <w:p w:rsidR="0068565F" w:rsidRPr="00535D23" w:rsidRDefault="0068565F" w:rsidP="00027448">
            <w:pPr>
              <w:rPr>
                <w:rFonts w:ascii="Times New Roman" w:eastAsiaTheme="minorHAnsi" w:hAnsi="Times New Roman"/>
                <w:b/>
                <w:i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>Итого на рекламу</w:t>
            </w:r>
            <w:r>
              <w:rPr>
                <w:rFonts w:ascii="Times New Roman" w:eastAsiaTheme="minorHAnsi" w:hAnsi="Times New Roman"/>
                <w:b/>
                <w:i/>
              </w:rPr>
              <w:t xml:space="preserve"> в интернет: 3</w:t>
            </w:r>
            <w:r w:rsidR="003B3BC8">
              <w:rPr>
                <w:rFonts w:ascii="Times New Roman" w:eastAsiaTheme="minorHAnsi" w:hAnsi="Times New Roman"/>
                <w:b/>
                <w:i/>
              </w:rPr>
              <w:t>6</w:t>
            </w:r>
            <w:r>
              <w:rPr>
                <w:rFonts w:ascii="Times New Roman" w:eastAsiaTheme="minorHAnsi" w:hAnsi="Times New Roman"/>
                <w:b/>
                <w:i/>
              </w:rPr>
              <w:t xml:space="preserve"> </w:t>
            </w:r>
            <w:r w:rsidR="003B3BC8">
              <w:rPr>
                <w:rFonts w:ascii="Times New Roman" w:eastAsiaTheme="minorHAnsi" w:hAnsi="Times New Roman"/>
                <w:b/>
                <w:i/>
              </w:rPr>
              <w:t>5</w:t>
            </w:r>
            <w:r w:rsidRPr="00535D23">
              <w:rPr>
                <w:rFonts w:ascii="Times New Roman" w:eastAsiaTheme="minorHAnsi" w:hAnsi="Times New Roman"/>
                <w:b/>
                <w:i/>
              </w:rPr>
              <w:t xml:space="preserve">00 000 руб. </w:t>
            </w:r>
          </w:p>
        </w:tc>
      </w:tr>
      <w:tr w:rsidR="0068565F" w:rsidRPr="00535D23" w:rsidTr="00922435">
        <w:tc>
          <w:tcPr>
            <w:tcW w:w="14843" w:type="dxa"/>
            <w:gridSpan w:val="5"/>
          </w:tcPr>
          <w:p w:rsidR="0068565F" w:rsidRPr="00535D23" w:rsidRDefault="0068565F" w:rsidP="003B3BC8">
            <w:pPr>
              <w:rPr>
                <w:rFonts w:ascii="Times New Roman" w:eastAsiaTheme="minorHAnsi" w:hAnsi="Times New Roman"/>
                <w:b/>
                <w:i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i/>
                <w:sz w:val="40"/>
              </w:rPr>
              <w:t xml:space="preserve">Итого по </w:t>
            </w:r>
            <w:r>
              <w:rPr>
                <w:rFonts w:ascii="Times New Roman" w:eastAsiaTheme="minorHAnsi" w:hAnsi="Times New Roman"/>
                <w:b/>
                <w:i/>
                <w:sz w:val="40"/>
              </w:rPr>
              <w:t>2</w:t>
            </w:r>
            <w:r w:rsidRPr="00535D23">
              <w:rPr>
                <w:rFonts w:ascii="Times New Roman" w:eastAsiaTheme="minorHAnsi" w:hAnsi="Times New Roman"/>
                <w:b/>
                <w:i/>
                <w:sz w:val="40"/>
              </w:rPr>
              <w:t xml:space="preserve"> этапу:</w:t>
            </w:r>
            <w:r w:rsidR="003B3BC8">
              <w:rPr>
                <w:rFonts w:ascii="Times New Roman" w:eastAsiaTheme="minorHAnsi" w:hAnsi="Times New Roman"/>
                <w:b/>
                <w:i/>
                <w:sz w:val="40"/>
              </w:rPr>
              <w:t>69</w:t>
            </w:r>
            <w:r>
              <w:rPr>
                <w:rFonts w:ascii="Times New Roman" w:eastAsiaTheme="minorHAnsi" w:hAnsi="Times New Roman"/>
                <w:b/>
                <w:i/>
                <w:sz w:val="40"/>
              </w:rPr>
              <w:t xml:space="preserve">  </w:t>
            </w:r>
            <w:r w:rsidR="003B3BC8">
              <w:rPr>
                <w:rFonts w:ascii="Times New Roman" w:eastAsiaTheme="minorHAnsi" w:hAnsi="Times New Roman"/>
                <w:b/>
                <w:i/>
                <w:sz w:val="40"/>
              </w:rPr>
              <w:t>8</w:t>
            </w:r>
            <w:r>
              <w:rPr>
                <w:rFonts w:ascii="Times New Roman" w:eastAsiaTheme="minorHAnsi" w:hAnsi="Times New Roman"/>
                <w:b/>
                <w:i/>
                <w:sz w:val="40"/>
              </w:rPr>
              <w:t>41 000 руб.</w:t>
            </w:r>
          </w:p>
        </w:tc>
      </w:tr>
      <w:tr w:rsidR="0068565F" w:rsidRPr="0068565F" w:rsidTr="00922435">
        <w:tc>
          <w:tcPr>
            <w:tcW w:w="14843" w:type="dxa"/>
            <w:gridSpan w:val="5"/>
          </w:tcPr>
          <w:p w:rsidR="009A29F7" w:rsidRDefault="0068565F" w:rsidP="0068565F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68565F">
              <w:rPr>
                <w:rFonts w:ascii="Times New Roman" w:eastAsiaTheme="minorHAnsi" w:hAnsi="Times New Roman"/>
                <w:b/>
                <w:sz w:val="40"/>
              </w:rPr>
              <w:t>3 ЭТАП</w:t>
            </w:r>
            <w:r w:rsidR="009A29F7">
              <w:rPr>
                <w:rFonts w:ascii="Times New Roman" w:eastAsiaTheme="minorHAnsi" w:hAnsi="Times New Roman"/>
                <w:b/>
                <w:sz w:val="40"/>
              </w:rPr>
              <w:t xml:space="preserve">* </w:t>
            </w:r>
          </w:p>
          <w:p w:rsidR="0068565F" w:rsidRPr="0068565F" w:rsidRDefault="009A29F7" w:rsidP="0068565F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9A29F7">
              <w:rPr>
                <w:rFonts w:ascii="Times New Roman" w:eastAsiaTheme="minorHAnsi" w:hAnsi="Times New Roman"/>
                <w:b/>
              </w:rPr>
              <w:t>(корректируется после оценки эффективности предыдущих этапов кампании</w:t>
            </w:r>
            <w:r>
              <w:rPr>
                <w:rFonts w:ascii="Times New Roman" w:eastAsiaTheme="minorHAnsi" w:hAnsi="Times New Roman"/>
                <w:b/>
              </w:rPr>
              <w:t>)</w:t>
            </w:r>
          </w:p>
        </w:tc>
      </w:tr>
      <w:tr w:rsidR="0068565F" w:rsidRPr="0068565F" w:rsidTr="00922435">
        <w:tc>
          <w:tcPr>
            <w:tcW w:w="14843" w:type="dxa"/>
            <w:gridSpan w:val="5"/>
          </w:tcPr>
          <w:p w:rsidR="0068565F" w:rsidRPr="0068565F" w:rsidRDefault="0068565F" w:rsidP="0068565F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68565F">
              <w:rPr>
                <w:rFonts w:ascii="Times New Roman" w:eastAsiaTheme="minorHAnsi" w:hAnsi="Times New Roman"/>
                <w:b/>
                <w:sz w:val="40"/>
              </w:rPr>
              <w:t>Спонсорство</w:t>
            </w:r>
          </w:p>
        </w:tc>
      </w:tr>
      <w:tr w:rsidR="0068565F" w:rsidRPr="003B3BC8" w:rsidTr="003B3BC8">
        <w:tc>
          <w:tcPr>
            <w:tcW w:w="1765" w:type="dxa"/>
          </w:tcPr>
          <w:p w:rsidR="0068565F" w:rsidRPr="003B3BC8" w:rsidRDefault="0068565F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Сентябрь 2014 – март 2015</w:t>
            </w:r>
          </w:p>
        </w:tc>
        <w:tc>
          <w:tcPr>
            <w:tcW w:w="1908" w:type="dxa"/>
          </w:tcPr>
          <w:p w:rsidR="0068565F" w:rsidRPr="003B3BC8" w:rsidRDefault="009A29F7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ЧМ по хоккею</w:t>
            </w:r>
          </w:p>
        </w:tc>
        <w:tc>
          <w:tcPr>
            <w:tcW w:w="1702" w:type="dxa"/>
          </w:tcPr>
          <w:p w:rsidR="0068565F" w:rsidRPr="003B3BC8" w:rsidRDefault="009A29F7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Минск</w:t>
            </w:r>
          </w:p>
        </w:tc>
        <w:tc>
          <w:tcPr>
            <w:tcW w:w="5966" w:type="dxa"/>
          </w:tcPr>
          <w:p w:rsidR="009A29F7" w:rsidRPr="003B3BC8" w:rsidRDefault="009A29F7" w:rsidP="009A29F7">
            <w:pPr>
              <w:pStyle w:val="a6"/>
              <w:spacing w:after="0"/>
              <w:rPr>
                <w:sz w:val="22"/>
                <w:szCs w:val="22"/>
              </w:rPr>
            </w:pPr>
            <w:r w:rsidRPr="003B3BC8">
              <w:rPr>
                <w:sz w:val="22"/>
                <w:szCs w:val="22"/>
              </w:rPr>
              <w:t xml:space="preserve">Спонсорство телевизионных трансляций игр Сборной России. Прямые репортажи с ЧМ в наших группах в соц.сетях, а также интервью и фотосессии с игроками Сборной России.  </w:t>
            </w:r>
          </w:p>
          <w:p w:rsidR="0068565F" w:rsidRPr="003B3BC8" w:rsidRDefault="0068565F" w:rsidP="009A29F7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502" w:type="dxa"/>
          </w:tcPr>
          <w:p w:rsidR="0068565F" w:rsidRPr="003B3BC8" w:rsidRDefault="009A29F7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От 200 000 000 руб.</w:t>
            </w:r>
          </w:p>
        </w:tc>
      </w:tr>
      <w:tr w:rsidR="009A29F7" w:rsidRPr="003B3BC8" w:rsidTr="003B3BC8">
        <w:tc>
          <w:tcPr>
            <w:tcW w:w="1765" w:type="dxa"/>
          </w:tcPr>
          <w:p w:rsidR="009A29F7" w:rsidRPr="003B3BC8" w:rsidRDefault="009A29F7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Сентябрь 2014 – март 2015</w:t>
            </w:r>
          </w:p>
        </w:tc>
        <w:tc>
          <w:tcPr>
            <w:tcW w:w="1908" w:type="dxa"/>
          </w:tcPr>
          <w:p w:rsidR="009A29F7" w:rsidRPr="003B3BC8" w:rsidRDefault="009A29F7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ЧМ по футболу</w:t>
            </w:r>
          </w:p>
        </w:tc>
        <w:tc>
          <w:tcPr>
            <w:tcW w:w="1702" w:type="dxa"/>
          </w:tcPr>
          <w:p w:rsidR="009A29F7" w:rsidRPr="003B3BC8" w:rsidRDefault="009A29F7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Бразилия</w:t>
            </w:r>
          </w:p>
        </w:tc>
        <w:tc>
          <w:tcPr>
            <w:tcW w:w="5966" w:type="dxa"/>
          </w:tcPr>
          <w:p w:rsidR="009A29F7" w:rsidRPr="003B3BC8" w:rsidRDefault="009A29F7" w:rsidP="009A29F7">
            <w:pPr>
              <w:pStyle w:val="a6"/>
              <w:spacing w:after="0"/>
              <w:rPr>
                <w:sz w:val="22"/>
                <w:szCs w:val="22"/>
              </w:rPr>
            </w:pPr>
            <w:r w:rsidRPr="003B3BC8">
              <w:rPr>
                <w:sz w:val="22"/>
                <w:szCs w:val="22"/>
              </w:rPr>
              <w:t xml:space="preserve">Спонсорство телевизионных трансляций игр Сборной России. Прямые репортажи с ЧМ в наших группах в соц.сетях, а также интервью и фотосессии с игроками Сборной России.  </w:t>
            </w:r>
          </w:p>
          <w:p w:rsidR="009A29F7" w:rsidRPr="003B3BC8" w:rsidRDefault="009A29F7" w:rsidP="009A29F7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502" w:type="dxa"/>
          </w:tcPr>
          <w:p w:rsidR="009A29F7" w:rsidRPr="003B3BC8" w:rsidRDefault="00922435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От 2</w:t>
            </w:r>
            <w:r w:rsidR="009A29F7" w:rsidRPr="003B3BC8">
              <w:rPr>
                <w:rFonts w:ascii="Times New Roman" w:eastAsiaTheme="minorHAnsi" w:hAnsi="Times New Roman"/>
              </w:rPr>
              <w:t>00 000 000 руб.</w:t>
            </w:r>
          </w:p>
        </w:tc>
      </w:tr>
      <w:tr w:rsidR="009A29F7" w:rsidRPr="003B3BC8" w:rsidTr="003B3BC8">
        <w:tc>
          <w:tcPr>
            <w:tcW w:w="1765" w:type="dxa"/>
          </w:tcPr>
          <w:p w:rsidR="009A29F7" w:rsidRPr="003B3BC8" w:rsidRDefault="00D44C24" w:rsidP="009A29F7">
            <w:pPr>
              <w:jc w:val="center"/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Май</w:t>
            </w:r>
            <w:r w:rsidR="009A29F7" w:rsidRPr="003B3BC8">
              <w:rPr>
                <w:rFonts w:ascii="Times New Roman" w:eastAsiaTheme="minorHAnsi" w:hAnsi="Times New Roman"/>
              </w:rPr>
              <w:t xml:space="preserve"> 2014 – март 2015</w:t>
            </w:r>
          </w:p>
        </w:tc>
        <w:tc>
          <w:tcPr>
            <w:tcW w:w="1908" w:type="dxa"/>
          </w:tcPr>
          <w:p w:rsidR="009A29F7" w:rsidRPr="003B3BC8" w:rsidRDefault="009A29F7" w:rsidP="009A29F7">
            <w:pPr>
              <w:jc w:val="center"/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 xml:space="preserve">Школы, техникумы, ВУЗы. </w:t>
            </w:r>
          </w:p>
        </w:tc>
        <w:tc>
          <w:tcPr>
            <w:tcW w:w="1702" w:type="dxa"/>
          </w:tcPr>
          <w:p w:rsidR="009A29F7" w:rsidRPr="003B3BC8" w:rsidRDefault="009A29F7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Москва, Санкт-Петербург, города миллионники</w:t>
            </w:r>
          </w:p>
        </w:tc>
        <w:tc>
          <w:tcPr>
            <w:tcW w:w="5966" w:type="dxa"/>
          </w:tcPr>
          <w:p w:rsidR="009A29F7" w:rsidRPr="003B3BC8" w:rsidRDefault="009A29F7" w:rsidP="009A29F7">
            <w:pPr>
              <w:pStyle w:val="a6"/>
              <w:spacing w:after="0"/>
              <w:rPr>
                <w:sz w:val="22"/>
                <w:szCs w:val="22"/>
              </w:rPr>
            </w:pPr>
            <w:r w:rsidRPr="003B3BC8">
              <w:rPr>
                <w:sz w:val="22"/>
                <w:szCs w:val="22"/>
              </w:rPr>
              <w:t xml:space="preserve">Детские и юношеские спортивные мероприятия.  Спонсорство мероприятий в рамках школ, техникумом, вузов, </w:t>
            </w:r>
            <w:r w:rsidR="00D44C24" w:rsidRPr="003B3BC8">
              <w:rPr>
                <w:sz w:val="22"/>
                <w:szCs w:val="22"/>
              </w:rPr>
              <w:t xml:space="preserve">спортивных секций. Помощь в осуществлении ремонта и оборудования спорт залов и площадок, в обмен на информационную поддержку и возможность размещения рекламы. Такое спонсорство планируется анонсировать, что мы отдаем с каждой купленной вами тубы чипсов 5 рублей на поддержку и развитие детского и юношеского спорта. </w:t>
            </w:r>
          </w:p>
          <w:p w:rsidR="009A29F7" w:rsidRPr="003B3BC8" w:rsidRDefault="009A29F7" w:rsidP="009A29F7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502" w:type="dxa"/>
          </w:tcPr>
          <w:p w:rsidR="009A29F7" w:rsidRPr="003B3BC8" w:rsidRDefault="00922435" w:rsidP="00D44C24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Самоокупаемый проект</w:t>
            </w:r>
          </w:p>
        </w:tc>
      </w:tr>
      <w:tr w:rsidR="00EF6559" w:rsidRPr="003B3BC8" w:rsidTr="003B3BC8">
        <w:tc>
          <w:tcPr>
            <w:tcW w:w="1765" w:type="dxa"/>
          </w:tcPr>
          <w:p w:rsidR="00EF6559" w:rsidRPr="003B3BC8" w:rsidRDefault="00EF6559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5-7 июля</w:t>
            </w:r>
          </w:p>
        </w:tc>
        <w:tc>
          <w:tcPr>
            <w:tcW w:w="1908" w:type="dxa"/>
          </w:tcPr>
          <w:p w:rsidR="00EF6559" w:rsidRPr="003B3BC8" w:rsidRDefault="00EF6559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Фестиваль Нашествие</w:t>
            </w:r>
          </w:p>
        </w:tc>
        <w:tc>
          <w:tcPr>
            <w:tcW w:w="1702" w:type="dxa"/>
          </w:tcPr>
          <w:p w:rsidR="00EF6559" w:rsidRPr="003B3BC8" w:rsidRDefault="00EF6559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Тверская область. Конаково</w:t>
            </w:r>
          </w:p>
        </w:tc>
        <w:tc>
          <w:tcPr>
            <w:tcW w:w="5966" w:type="dxa"/>
            <w:vMerge w:val="restart"/>
          </w:tcPr>
          <w:p w:rsidR="00EF6559" w:rsidRPr="003B3BC8" w:rsidRDefault="00EF6559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Спонсорство фестиваля</w:t>
            </w:r>
          </w:p>
        </w:tc>
        <w:tc>
          <w:tcPr>
            <w:tcW w:w="3502" w:type="dxa"/>
            <w:vMerge w:val="restart"/>
          </w:tcPr>
          <w:p w:rsidR="00EF6559" w:rsidRPr="003B3BC8" w:rsidRDefault="00EF6559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От 3 000 000 руб. за фестиваль</w:t>
            </w:r>
          </w:p>
        </w:tc>
      </w:tr>
      <w:tr w:rsidR="00EF6559" w:rsidRPr="003B3BC8" w:rsidTr="003B3BC8">
        <w:tc>
          <w:tcPr>
            <w:tcW w:w="1765" w:type="dxa"/>
          </w:tcPr>
          <w:p w:rsidR="00EF6559" w:rsidRPr="003B3BC8" w:rsidRDefault="00EF6559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14-19 августа</w:t>
            </w:r>
          </w:p>
        </w:tc>
        <w:tc>
          <w:tcPr>
            <w:tcW w:w="1908" w:type="dxa"/>
          </w:tcPr>
          <w:p w:rsidR="00EF6559" w:rsidRPr="003B3BC8" w:rsidRDefault="00EF6559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Style w:val="a4"/>
                <w:rFonts w:ascii="Times New Roman" w:hAnsi="Times New Roman"/>
              </w:rPr>
              <w:t xml:space="preserve">Международный </w:t>
            </w:r>
            <w:r w:rsidRPr="003B3BC8">
              <w:rPr>
                <w:rStyle w:val="a4"/>
                <w:rFonts w:ascii="Times New Roman" w:hAnsi="Times New Roman"/>
              </w:rPr>
              <w:lastRenderedPageBreak/>
              <w:t>музыкальный фестиваль KUBANA-2014</w:t>
            </w:r>
          </w:p>
        </w:tc>
        <w:tc>
          <w:tcPr>
            <w:tcW w:w="1702" w:type="dxa"/>
          </w:tcPr>
          <w:p w:rsidR="00EF6559" w:rsidRPr="003B3BC8" w:rsidRDefault="00EF6559" w:rsidP="009A29F7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hAnsi="Times New Roman"/>
              </w:rPr>
              <w:lastRenderedPageBreak/>
              <w:t xml:space="preserve">Краснодарский </w:t>
            </w:r>
            <w:r w:rsidRPr="003B3BC8">
              <w:rPr>
                <w:rFonts w:ascii="Times New Roman" w:hAnsi="Times New Roman"/>
              </w:rPr>
              <w:lastRenderedPageBreak/>
              <w:t>край. п. Веселовка</w:t>
            </w:r>
          </w:p>
        </w:tc>
        <w:tc>
          <w:tcPr>
            <w:tcW w:w="5966" w:type="dxa"/>
            <w:vMerge/>
          </w:tcPr>
          <w:p w:rsidR="00EF6559" w:rsidRPr="003B3BC8" w:rsidRDefault="00EF6559" w:rsidP="009A29F7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502" w:type="dxa"/>
            <w:vMerge/>
          </w:tcPr>
          <w:p w:rsidR="00EF6559" w:rsidRPr="003B3BC8" w:rsidRDefault="00EF6559" w:rsidP="009A29F7">
            <w:pPr>
              <w:rPr>
                <w:rFonts w:ascii="Times New Roman" w:eastAsiaTheme="minorHAnsi" w:hAnsi="Times New Roman"/>
              </w:rPr>
            </w:pPr>
          </w:p>
        </w:tc>
      </w:tr>
      <w:tr w:rsidR="00EF6559" w:rsidRPr="003B3BC8" w:rsidTr="003B3BC8">
        <w:tc>
          <w:tcPr>
            <w:tcW w:w="1765" w:type="dxa"/>
          </w:tcPr>
          <w:p w:rsidR="00EF6559" w:rsidRPr="003B3BC8" w:rsidRDefault="00EF6559" w:rsidP="0068565F">
            <w:pPr>
              <w:jc w:val="center"/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lastRenderedPageBreak/>
              <w:t>Конец июля, начало августа</w:t>
            </w:r>
          </w:p>
        </w:tc>
        <w:tc>
          <w:tcPr>
            <w:tcW w:w="1908" w:type="dxa"/>
          </w:tcPr>
          <w:p w:rsidR="00EF6559" w:rsidRPr="003B3BC8" w:rsidRDefault="00EF6559" w:rsidP="0068565F">
            <w:pPr>
              <w:jc w:val="center"/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hAnsi="Times New Roman"/>
              </w:rPr>
              <w:t>фестиваль Пикник “Афиши”</w:t>
            </w:r>
          </w:p>
        </w:tc>
        <w:tc>
          <w:tcPr>
            <w:tcW w:w="1702" w:type="dxa"/>
          </w:tcPr>
          <w:p w:rsidR="00EF6559" w:rsidRPr="003B3BC8" w:rsidRDefault="00EF6559" w:rsidP="0068565F">
            <w:pPr>
              <w:jc w:val="center"/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hAnsi="Times New Roman"/>
              </w:rPr>
              <w:t>Москва, музей-заповедник «Коломенское»</w:t>
            </w:r>
          </w:p>
        </w:tc>
        <w:tc>
          <w:tcPr>
            <w:tcW w:w="5966" w:type="dxa"/>
            <w:vMerge/>
          </w:tcPr>
          <w:p w:rsidR="00EF6559" w:rsidRPr="003B3BC8" w:rsidRDefault="00EF6559" w:rsidP="0068565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502" w:type="dxa"/>
            <w:vMerge/>
          </w:tcPr>
          <w:p w:rsidR="00EF6559" w:rsidRPr="003B3BC8" w:rsidRDefault="00EF6559" w:rsidP="0068565F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27448" w:rsidRPr="003B3BC8" w:rsidTr="00771A92">
        <w:tc>
          <w:tcPr>
            <w:tcW w:w="14843" w:type="dxa"/>
            <w:gridSpan w:val="5"/>
          </w:tcPr>
          <w:p w:rsidR="00027448" w:rsidRPr="003B3BC8" w:rsidRDefault="00027448" w:rsidP="00027448">
            <w:pPr>
              <w:rPr>
                <w:rFonts w:ascii="Times New Roman" w:eastAsiaTheme="minorHAnsi" w:hAnsi="Times New Roman"/>
                <w:b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 xml:space="preserve">Итого на </w:t>
            </w:r>
            <w:r>
              <w:rPr>
                <w:rFonts w:ascii="Times New Roman" w:eastAsiaTheme="minorHAnsi" w:hAnsi="Times New Roman"/>
                <w:b/>
                <w:i/>
              </w:rPr>
              <w:t>направление спонсорство: от 409 000</w:t>
            </w:r>
            <w:r w:rsidRPr="00535D23">
              <w:rPr>
                <w:rFonts w:ascii="Times New Roman" w:eastAsiaTheme="minorHAnsi" w:hAnsi="Times New Roman"/>
                <w:b/>
                <w:i/>
              </w:rPr>
              <w:t> 000 руб.</w:t>
            </w:r>
          </w:p>
        </w:tc>
      </w:tr>
      <w:tr w:rsidR="003B3BC8" w:rsidRPr="003B3BC8" w:rsidTr="00771A92">
        <w:tc>
          <w:tcPr>
            <w:tcW w:w="14843" w:type="dxa"/>
            <w:gridSpan w:val="5"/>
          </w:tcPr>
          <w:p w:rsidR="003B3BC8" w:rsidRPr="003B3BC8" w:rsidRDefault="003B3BC8" w:rsidP="003B3BC8">
            <w:pPr>
              <w:jc w:val="center"/>
              <w:rPr>
                <w:rFonts w:ascii="Times New Roman" w:eastAsiaTheme="minorHAnsi" w:hAnsi="Times New Roman"/>
                <w:b/>
                <w:sz w:val="40"/>
              </w:rPr>
            </w:pPr>
            <w:r w:rsidRPr="003B3BC8">
              <w:rPr>
                <w:rFonts w:ascii="Times New Roman" w:eastAsiaTheme="minorHAnsi" w:hAnsi="Times New Roman"/>
                <w:b/>
                <w:sz w:val="40"/>
              </w:rPr>
              <w:t>Проведение акций, рекламно-сувенирная продукция</w:t>
            </w:r>
          </w:p>
        </w:tc>
      </w:tr>
      <w:tr w:rsidR="00922435" w:rsidRPr="003B3BC8" w:rsidTr="003B3BC8">
        <w:tc>
          <w:tcPr>
            <w:tcW w:w="1765" w:type="dxa"/>
          </w:tcPr>
          <w:p w:rsidR="00922435" w:rsidRPr="003B3BC8" w:rsidRDefault="00922435" w:rsidP="00541A43">
            <w:pPr>
              <w:jc w:val="center"/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Май 2014 – март 2015</w:t>
            </w:r>
          </w:p>
        </w:tc>
        <w:tc>
          <w:tcPr>
            <w:tcW w:w="1908" w:type="dxa"/>
          </w:tcPr>
          <w:p w:rsidR="00922435" w:rsidRPr="003B3BC8" w:rsidRDefault="00922435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 xml:space="preserve">Разные </w:t>
            </w:r>
          </w:p>
        </w:tc>
        <w:tc>
          <w:tcPr>
            <w:tcW w:w="1702" w:type="dxa"/>
          </w:tcPr>
          <w:p w:rsidR="00922435" w:rsidRPr="003B3BC8" w:rsidRDefault="00922435">
            <w:pPr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922435" w:rsidRPr="003B3BC8" w:rsidRDefault="00922435" w:rsidP="00922435">
            <w:pPr>
              <w:pStyle w:val="a6"/>
              <w:spacing w:after="0"/>
              <w:rPr>
                <w:sz w:val="22"/>
                <w:szCs w:val="22"/>
              </w:rPr>
            </w:pPr>
            <w:r w:rsidRPr="003B3BC8">
              <w:rPr>
                <w:sz w:val="22"/>
                <w:szCs w:val="22"/>
              </w:rPr>
              <w:t>Различные мероприятия, по стимулированию сбыта:</w:t>
            </w:r>
          </w:p>
          <w:p w:rsidR="00D81529" w:rsidRDefault="00922435" w:rsidP="00922435">
            <w:pPr>
              <w:pStyle w:val="a6"/>
              <w:spacing w:after="0"/>
              <w:rPr>
                <w:sz w:val="22"/>
                <w:szCs w:val="22"/>
              </w:rPr>
            </w:pPr>
            <w:r w:rsidRPr="003B3BC8">
              <w:rPr>
                <w:sz w:val="22"/>
                <w:szCs w:val="22"/>
              </w:rPr>
              <w:t>- Промо-код под крышкой:</w:t>
            </w:r>
            <w:r w:rsidR="00D81529">
              <w:rPr>
                <w:sz w:val="22"/>
                <w:szCs w:val="22"/>
              </w:rPr>
              <w:t xml:space="preserve"> купи чипсы — введи промо-код</w:t>
            </w:r>
          </w:p>
          <w:p w:rsidR="00922435" w:rsidRPr="003B3BC8" w:rsidRDefault="00D81529" w:rsidP="00922435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</w:t>
            </w:r>
            <w:r w:rsidR="00922435" w:rsidRPr="003B3BC8">
              <w:rPr>
                <w:sz w:val="22"/>
                <w:szCs w:val="22"/>
              </w:rPr>
              <w:t>получи игру для смартфона бесплатно.</w:t>
            </w:r>
          </w:p>
          <w:p w:rsidR="00922435" w:rsidRPr="003B3BC8" w:rsidRDefault="00922435" w:rsidP="00922435">
            <w:pPr>
              <w:pStyle w:val="a6"/>
              <w:spacing w:after="0"/>
              <w:rPr>
                <w:sz w:val="22"/>
                <w:szCs w:val="22"/>
              </w:rPr>
            </w:pPr>
            <w:r w:rsidRPr="003B3BC8">
              <w:rPr>
                <w:sz w:val="22"/>
                <w:szCs w:val="22"/>
              </w:rPr>
              <w:t xml:space="preserve">- «Фишки в банке»: лимитированный выпуск упаковок чипсов со спец.фишками — собери 10 фишек/получи приз/прими участие в розыгрыше и т.д. </w:t>
            </w:r>
          </w:p>
          <w:p w:rsidR="00922435" w:rsidRPr="003B3BC8" w:rsidRDefault="00922435" w:rsidP="003B3BC8">
            <w:pPr>
              <w:pStyle w:val="a6"/>
              <w:spacing w:after="0"/>
              <w:rPr>
                <w:sz w:val="22"/>
                <w:szCs w:val="22"/>
              </w:rPr>
            </w:pPr>
            <w:r w:rsidRPr="003B3BC8">
              <w:rPr>
                <w:sz w:val="22"/>
                <w:szCs w:val="22"/>
              </w:rPr>
              <w:t xml:space="preserve">- Фирменная сувенирная продукция в качестве «поощрения» за участие в различных акциях и конкурсах. </w:t>
            </w:r>
          </w:p>
        </w:tc>
        <w:tc>
          <w:tcPr>
            <w:tcW w:w="3502" w:type="dxa"/>
          </w:tcPr>
          <w:p w:rsidR="00922435" w:rsidRPr="003B3BC8" w:rsidRDefault="00027448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="00922435" w:rsidRPr="003B3BC8">
              <w:rPr>
                <w:rFonts w:ascii="Times New Roman" w:eastAsiaTheme="minorHAnsi" w:hAnsi="Times New Roman"/>
              </w:rPr>
              <w:t> 000 000 руб.</w:t>
            </w:r>
          </w:p>
        </w:tc>
      </w:tr>
      <w:tr w:rsidR="003B3BC8" w:rsidRPr="003B3BC8" w:rsidTr="003B3BC8">
        <w:tc>
          <w:tcPr>
            <w:tcW w:w="1765" w:type="dxa"/>
          </w:tcPr>
          <w:p w:rsidR="003B3BC8" w:rsidRPr="003B3BC8" w:rsidRDefault="003B3BC8" w:rsidP="00541A43">
            <w:pPr>
              <w:jc w:val="center"/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Май 2014 – март 2015</w:t>
            </w:r>
          </w:p>
        </w:tc>
        <w:tc>
          <w:tcPr>
            <w:tcW w:w="1908" w:type="dxa"/>
          </w:tcPr>
          <w:p w:rsidR="003B3BC8" w:rsidRPr="003B3BC8" w:rsidRDefault="003B3BC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702" w:type="dxa"/>
          </w:tcPr>
          <w:p w:rsidR="003B3BC8" w:rsidRPr="003B3BC8" w:rsidRDefault="003B3BC8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3B3BC8" w:rsidRPr="003B3BC8" w:rsidRDefault="003B3BC8" w:rsidP="00027448">
            <w:pPr>
              <w:pStyle w:val="a6"/>
              <w:spacing w:after="0"/>
              <w:rPr>
                <w:sz w:val="22"/>
                <w:szCs w:val="22"/>
              </w:rPr>
            </w:pPr>
            <w:r w:rsidRPr="003B3BC8">
              <w:rPr>
                <w:sz w:val="22"/>
                <w:szCs w:val="22"/>
              </w:rPr>
              <w:t>Печать пакетов.</w:t>
            </w:r>
            <w:r>
              <w:rPr>
                <w:sz w:val="22"/>
                <w:szCs w:val="22"/>
              </w:rPr>
              <w:t xml:space="preserve"> </w:t>
            </w:r>
            <w:r w:rsidR="00027448">
              <w:rPr>
                <w:sz w:val="22"/>
                <w:szCs w:val="22"/>
              </w:rPr>
              <w:t>Хорошее качество, яркие и красивые, с разными до 10 шт. креативными надписями, чтобы было приятно оставить его. По концепции в каждую коробку с чипсами вкладываем по 3 пакета. Таким образом, мы обеспечим себе дополнительную наружную рекламу</w:t>
            </w:r>
          </w:p>
        </w:tc>
        <w:tc>
          <w:tcPr>
            <w:tcW w:w="3502" w:type="dxa"/>
          </w:tcPr>
          <w:p w:rsidR="003B3BC8" w:rsidRPr="003B3BC8" w:rsidRDefault="00027448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2 000 000 руб.</w:t>
            </w:r>
          </w:p>
        </w:tc>
      </w:tr>
      <w:tr w:rsidR="003B3BC8" w:rsidRPr="003B3BC8" w:rsidTr="00A66EBD">
        <w:tc>
          <w:tcPr>
            <w:tcW w:w="1765" w:type="dxa"/>
          </w:tcPr>
          <w:p w:rsidR="003B3BC8" w:rsidRPr="003B3BC8" w:rsidRDefault="003B3BC8" w:rsidP="00A66EBD">
            <w:pPr>
              <w:jc w:val="center"/>
              <w:rPr>
                <w:rFonts w:ascii="Times New Roman" w:eastAsiaTheme="minorHAnsi" w:hAnsi="Times New Roman"/>
              </w:rPr>
            </w:pPr>
            <w:r w:rsidRPr="003B3BC8">
              <w:rPr>
                <w:rFonts w:ascii="Times New Roman" w:eastAsiaTheme="minorHAnsi" w:hAnsi="Times New Roman"/>
              </w:rPr>
              <w:t>Май 2014 – март 2015</w:t>
            </w:r>
          </w:p>
        </w:tc>
        <w:tc>
          <w:tcPr>
            <w:tcW w:w="1908" w:type="dxa"/>
          </w:tcPr>
          <w:p w:rsidR="003B3BC8" w:rsidRPr="003B3BC8" w:rsidRDefault="003B3BC8" w:rsidP="00A66EBD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702" w:type="dxa"/>
          </w:tcPr>
          <w:p w:rsidR="003B3BC8" w:rsidRPr="003B3BC8" w:rsidRDefault="003B3BC8" w:rsidP="00A66EBD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5966" w:type="dxa"/>
          </w:tcPr>
          <w:p w:rsidR="003B3BC8" w:rsidRPr="00D81529" w:rsidRDefault="003B3BC8" w:rsidP="00A66EBD">
            <w:pPr>
              <w:pStyle w:val="a6"/>
              <w:spacing w:after="0"/>
              <w:rPr>
                <w:sz w:val="22"/>
                <w:szCs w:val="22"/>
              </w:rPr>
            </w:pPr>
            <w:r w:rsidRPr="00D81529">
              <w:rPr>
                <w:sz w:val="22"/>
                <w:szCs w:val="22"/>
              </w:rPr>
              <w:t>Фирменные футболки с прикольными надписями, например:</w:t>
            </w:r>
          </w:p>
          <w:p w:rsidR="003B3BC8" w:rsidRPr="00D81529" w:rsidRDefault="003B3BC8" w:rsidP="003B3BC8">
            <w:pPr>
              <w:rPr>
                <w:rFonts w:ascii="Times New Roman" w:hAnsi="Times New Roman"/>
              </w:rPr>
            </w:pPr>
            <w:r w:rsidRPr="00D81529">
              <w:rPr>
                <w:rFonts w:ascii="Times New Roman" w:hAnsi="Times New Roman"/>
              </w:rPr>
              <w:t>- Кто сказал, что упаковка ничто?</w:t>
            </w:r>
          </w:p>
          <w:p w:rsidR="003B3BC8" w:rsidRPr="00D81529" w:rsidRDefault="003B3BC8" w:rsidP="003B3BC8">
            <w:pPr>
              <w:rPr>
                <w:rFonts w:ascii="Times New Roman" w:hAnsi="Times New Roman"/>
              </w:rPr>
            </w:pPr>
            <w:r w:rsidRPr="00D81529">
              <w:rPr>
                <w:rFonts w:ascii="Times New Roman" w:hAnsi="Times New Roman"/>
              </w:rPr>
              <w:t>- Раскроюсь, как могу</w:t>
            </w:r>
          </w:p>
          <w:p w:rsidR="003B3BC8" w:rsidRPr="00D81529" w:rsidRDefault="003B3BC8" w:rsidP="003B3BC8">
            <w:pPr>
              <w:rPr>
                <w:rFonts w:ascii="Times New Roman" w:hAnsi="Times New Roman"/>
              </w:rPr>
            </w:pPr>
            <w:r w:rsidRPr="00D81529">
              <w:rPr>
                <w:rFonts w:ascii="Times New Roman" w:hAnsi="Times New Roman"/>
              </w:rPr>
              <w:t>- Скорее бы лето!</w:t>
            </w:r>
          </w:p>
          <w:p w:rsidR="003B3BC8" w:rsidRPr="00D81529" w:rsidRDefault="003B3BC8" w:rsidP="003B3BC8">
            <w:pPr>
              <w:rPr>
                <w:rFonts w:ascii="Times New Roman" w:hAnsi="Times New Roman"/>
              </w:rPr>
            </w:pPr>
            <w:r w:rsidRPr="00D81529">
              <w:rPr>
                <w:rFonts w:ascii="Times New Roman" w:hAnsi="Times New Roman"/>
              </w:rPr>
              <w:t>- Возьми меня с собой</w:t>
            </w:r>
          </w:p>
          <w:p w:rsidR="003B3BC8" w:rsidRPr="003B3BC8" w:rsidRDefault="003B3BC8" w:rsidP="00A66EBD">
            <w:pPr>
              <w:pStyle w:val="a6"/>
              <w:spacing w:after="0"/>
              <w:rPr>
                <w:sz w:val="22"/>
                <w:szCs w:val="22"/>
              </w:rPr>
            </w:pPr>
            <w:r w:rsidRPr="00D81529">
              <w:rPr>
                <w:sz w:val="22"/>
                <w:szCs w:val="22"/>
              </w:rPr>
              <w:t>Ориентировочно 10 000 шт.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02" w:type="dxa"/>
          </w:tcPr>
          <w:p w:rsidR="003B3BC8" w:rsidRPr="003B3BC8" w:rsidRDefault="00027448" w:rsidP="00A66EBD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3B3BC8">
              <w:rPr>
                <w:rFonts w:ascii="Times New Roman" w:eastAsiaTheme="minorHAnsi" w:hAnsi="Times New Roman"/>
              </w:rPr>
              <w:t> 000 000 руб.</w:t>
            </w:r>
          </w:p>
        </w:tc>
      </w:tr>
      <w:tr w:rsidR="00027448" w:rsidRPr="00922435" w:rsidTr="00922435">
        <w:tc>
          <w:tcPr>
            <w:tcW w:w="14843" w:type="dxa"/>
            <w:gridSpan w:val="5"/>
          </w:tcPr>
          <w:p w:rsidR="00027448" w:rsidRPr="00922435" w:rsidRDefault="00027448" w:rsidP="00027448">
            <w:pPr>
              <w:rPr>
                <w:rFonts w:ascii="Times New Roman" w:eastAsiaTheme="minorHAnsi" w:hAnsi="Times New Roman"/>
                <w:b/>
                <w:i/>
                <w:sz w:val="40"/>
              </w:rPr>
            </w:pPr>
            <w:r w:rsidRPr="00535D23">
              <w:rPr>
                <w:rFonts w:ascii="Times New Roman" w:eastAsiaTheme="minorHAnsi" w:hAnsi="Times New Roman"/>
                <w:b/>
                <w:i/>
              </w:rPr>
              <w:t xml:space="preserve">Итого на </w:t>
            </w:r>
            <w:r>
              <w:rPr>
                <w:rFonts w:ascii="Times New Roman" w:eastAsiaTheme="minorHAnsi" w:hAnsi="Times New Roman"/>
                <w:b/>
                <w:i/>
              </w:rPr>
              <w:t>проведение акция и рекламно-сувенирную продукцию: 10 000</w:t>
            </w:r>
            <w:r w:rsidRPr="00535D23">
              <w:rPr>
                <w:rFonts w:ascii="Times New Roman" w:eastAsiaTheme="minorHAnsi" w:hAnsi="Times New Roman"/>
                <w:b/>
                <w:i/>
              </w:rPr>
              <w:t> 000 руб.</w:t>
            </w:r>
          </w:p>
        </w:tc>
      </w:tr>
      <w:tr w:rsidR="00922435" w:rsidRPr="00922435" w:rsidTr="00922435">
        <w:tc>
          <w:tcPr>
            <w:tcW w:w="14843" w:type="dxa"/>
            <w:gridSpan w:val="5"/>
          </w:tcPr>
          <w:p w:rsidR="00922435" w:rsidRPr="00922435" w:rsidRDefault="00922435" w:rsidP="00027448">
            <w:pPr>
              <w:rPr>
                <w:rFonts w:ascii="Times New Roman" w:eastAsiaTheme="minorHAnsi" w:hAnsi="Times New Roman"/>
                <w:b/>
                <w:i/>
                <w:sz w:val="40"/>
              </w:rPr>
            </w:pPr>
            <w:r w:rsidRPr="00922435">
              <w:rPr>
                <w:rFonts w:ascii="Times New Roman" w:eastAsiaTheme="minorHAnsi" w:hAnsi="Times New Roman"/>
                <w:b/>
                <w:i/>
                <w:sz w:val="40"/>
              </w:rPr>
              <w:t>Итого по 3 этапу: от 4</w:t>
            </w:r>
            <w:r w:rsidR="00027448">
              <w:rPr>
                <w:rFonts w:ascii="Times New Roman" w:eastAsiaTheme="minorHAnsi" w:hAnsi="Times New Roman"/>
                <w:b/>
                <w:i/>
                <w:sz w:val="40"/>
              </w:rPr>
              <w:t>19</w:t>
            </w:r>
            <w:r w:rsidRPr="00922435">
              <w:rPr>
                <w:rFonts w:ascii="Times New Roman" w:eastAsiaTheme="minorHAnsi" w:hAnsi="Times New Roman"/>
                <w:b/>
                <w:i/>
                <w:sz w:val="40"/>
              </w:rPr>
              <w:t> 000 000 руб.</w:t>
            </w:r>
          </w:p>
        </w:tc>
      </w:tr>
    </w:tbl>
    <w:p w:rsidR="00B96CA5" w:rsidRPr="006C2DBD" w:rsidRDefault="00B96CA5">
      <w:pPr>
        <w:rPr>
          <w:rFonts w:ascii="Times New Roman" w:hAnsi="Times New Roman"/>
        </w:rPr>
      </w:pPr>
    </w:p>
    <w:sectPr w:rsidR="00B96CA5" w:rsidRPr="006C2DBD" w:rsidSect="00D8152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D"/>
    <w:multiLevelType w:val="multilevel"/>
    <w:tmpl w:val="0000001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CA5"/>
    <w:rsid w:val="00004C92"/>
    <w:rsid w:val="00027448"/>
    <w:rsid w:val="0009600A"/>
    <w:rsid w:val="00105B2C"/>
    <w:rsid w:val="00112D59"/>
    <w:rsid w:val="00117C88"/>
    <w:rsid w:val="00155179"/>
    <w:rsid w:val="001A70D3"/>
    <w:rsid w:val="001F59E4"/>
    <w:rsid w:val="00214FB3"/>
    <w:rsid w:val="0024368A"/>
    <w:rsid w:val="002742F6"/>
    <w:rsid w:val="0029141E"/>
    <w:rsid w:val="00355478"/>
    <w:rsid w:val="0036299F"/>
    <w:rsid w:val="00391BEF"/>
    <w:rsid w:val="003B3BC8"/>
    <w:rsid w:val="003C62F3"/>
    <w:rsid w:val="003E482D"/>
    <w:rsid w:val="004847A4"/>
    <w:rsid w:val="004D616B"/>
    <w:rsid w:val="00511E34"/>
    <w:rsid w:val="00535D23"/>
    <w:rsid w:val="00541444"/>
    <w:rsid w:val="005A15F4"/>
    <w:rsid w:val="005C1F46"/>
    <w:rsid w:val="006676EF"/>
    <w:rsid w:val="00671A3E"/>
    <w:rsid w:val="0068565F"/>
    <w:rsid w:val="006C2DBD"/>
    <w:rsid w:val="00727483"/>
    <w:rsid w:val="00736A0A"/>
    <w:rsid w:val="007C0C00"/>
    <w:rsid w:val="00813FB2"/>
    <w:rsid w:val="00836DD6"/>
    <w:rsid w:val="00870B7F"/>
    <w:rsid w:val="008767F0"/>
    <w:rsid w:val="008850C1"/>
    <w:rsid w:val="008A1100"/>
    <w:rsid w:val="008D07B0"/>
    <w:rsid w:val="008D1569"/>
    <w:rsid w:val="008F780B"/>
    <w:rsid w:val="00922435"/>
    <w:rsid w:val="00945961"/>
    <w:rsid w:val="00960B81"/>
    <w:rsid w:val="00961F81"/>
    <w:rsid w:val="00985C46"/>
    <w:rsid w:val="009A29F7"/>
    <w:rsid w:val="00A86A3B"/>
    <w:rsid w:val="00AD2643"/>
    <w:rsid w:val="00AE48F3"/>
    <w:rsid w:val="00B16541"/>
    <w:rsid w:val="00B27C4C"/>
    <w:rsid w:val="00B9313A"/>
    <w:rsid w:val="00B96CA5"/>
    <w:rsid w:val="00BB538B"/>
    <w:rsid w:val="00BD0B8B"/>
    <w:rsid w:val="00C039CD"/>
    <w:rsid w:val="00C07323"/>
    <w:rsid w:val="00C25FA4"/>
    <w:rsid w:val="00C30E81"/>
    <w:rsid w:val="00D40F23"/>
    <w:rsid w:val="00D44C24"/>
    <w:rsid w:val="00D510BE"/>
    <w:rsid w:val="00D66370"/>
    <w:rsid w:val="00D803CA"/>
    <w:rsid w:val="00D81529"/>
    <w:rsid w:val="00D85CF8"/>
    <w:rsid w:val="00DF15E9"/>
    <w:rsid w:val="00EF6559"/>
    <w:rsid w:val="00F0046E"/>
    <w:rsid w:val="00FB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0B7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3F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C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0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FB2"/>
    <w:rPr>
      <w:rFonts w:ascii="Cambria" w:eastAsia="Times New Roman" w:hAnsi="Cambria" w:cs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sid w:val="006676EF"/>
    <w:rPr>
      <w:b/>
      <w:bCs/>
    </w:rPr>
  </w:style>
  <w:style w:type="character" w:styleId="a5">
    <w:name w:val="Hyperlink"/>
    <w:basedOn w:val="a0"/>
    <w:uiPriority w:val="99"/>
    <w:semiHidden/>
    <w:unhideWhenUsed/>
    <w:rsid w:val="0036299F"/>
    <w:rPr>
      <w:color w:val="0000FF"/>
      <w:u w:val="single"/>
    </w:rPr>
  </w:style>
  <w:style w:type="character" w:customStyle="1" w:styleId="null">
    <w:name w:val="null"/>
    <w:basedOn w:val="a0"/>
    <w:rsid w:val="00727483"/>
  </w:style>
  <w:style w:type="paragraph" w:styleId="a6">
    <w:name w:val="Body Text"/>
    <w:basedOn w:val="a"/>
    <w:link w:val="a7"/>
    <w:rsid w:val="009A29F7"/>
    <w:pPr>
      <w:widowControl w:val="0"/>
      <w:suppressAutoHyphens/>
      <w:spacing w:after="120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A29F7"/>
    <w:rPr>
      <w:rFonts w:ascii="Times New Roman" w:eastAsia="Andale Sans UI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vertising.yandex.ru/media/banner/music.x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vertising.yandex.ru/media/banner/afisha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4EC3A2F-9B52-467B-9CD2-2A8FF041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10</cp:revision>
  <cp:lastPrinted>2013-12-12T20:21:00Z</cp:lastPrinted>
  <dcterms:created xsi:type="dcterms:W3CDTF">2013-12-12T10:37:00Z</dcterms:created>
  <dcterms:modified xsi:type="dcterms:W3CDTF">2013-12-13T08:26:00Z</dcterms:modified>
</cp:coreProperties>
</file>