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FEB906" w14:textId="77777777" w:rsidR="00C57144" w:rsidRPr="003713C9" w:rsidRDefault="00C57144" w:rsidP="00C57144">
      <w:pPr>
        <w:pStyle w:val="a0"/>
        <w:numPr>
          <w:ilvl w:val="0"/>
          <w:numId w:val="2"/>
        </w:numPr>
        <w:jc w:val="right"/>
        <w:rPr>
          <w:rFonts w:asciiTheme="majorHAnsi" w:hAnsiTheme="majorHAnsi"/>
          <w:b/>
          <w:i/>
        </w:rPr>
      </w:pPr>
      <w:r w:rsidRPr="003713C9">
        <w:rPr>
          <w:rFonts w:asciiTheme="majorHAnsi" w:hAnsiTheme="majorHAnsi"/>
          <w:b/>
          <w:i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111BC96" wp14:editId="507CB65C">
            <wp:simplePos x="0" y="0"/>
            <wp:positionH relativeFrom="column">
              <wp:posOffset>1943100</wp:posOffset>
            </wp:positionH>
            <wp:positionV relativeFrom="paragraph">
              <wp:posOffset>-228600</wp:posOffset>
            </wp:positionV>
            <wp:extent cx="982345" cy="785495"/>
            <wp:effectExtent l="0" t="0" r="8255" b="1905"/>
            <wp:wrapNone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-BU-KA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7854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3C9">
        <w:rPr>
          <w:rFonts w:asciiTheme="majorHAnsi" w:hAnsiTheme="majorHAnsi"/>
          <w:b/>
          <w:i/>
        </w:rPr>
        <w:t xml:space="preserve">это скорая помощь в воспитании детей </w:t>
      </w:r>
    </w:p>
    <w:p w14:paraId="3D0D0A73" w14:textId="77777777" w:rsidR="00C57144" w:rsidRPr="003713C9" w:rsidRDefault="00C57144" w:rsidP="00C57144">
      <w:pPr>
        <w:pStyle w:val="a0"/>
        <w:ind w:left="1128"/>
        <w:jc w:val="right"/>
        <w:rPr>
          <w:rFonts w:asciiTheme="majorHAnsi" w:hAnsiTheme="majorHAnsi"/>
          <w:b/>
          <w:i/>
        </w:rPr>
      </w:pPr>
      <w:r w:rsidRPr="003713C9">
        <w:rPr>
          <w:rFonts w:asciiTheme="majorHAnsi" w:hAnsiTheme="majorHAnsi"/>
          <w:b/>
          <w:i/>
        </w:rPr>
        <w:t>и родителей!</w:t>
      </w:r>
    </w:p>
    <w:p w14:paraId="3856AD94" w14:textId="77777777" w:rsidR="00C57144" w:rsidRDefault="00C57144" w:rsidP="00C57144">
      <w:pPr>
        <w:pStyle w:val="a0"/>
        <w:ind w:left="1128"/>
        <w:jc w:val="right"/>
        <w:rPr>
          <w:rFonts w:asciiTheme="majorHAnsi" w:hAnsiTheme="majorHAnsi"/>
        </w:rPr>
      </w:pPr>
    </w:p>
    <w:p w14:paraId="704DCB66" w14:textId="77777777" w:rsidR="00C57144" w:rsidRDefault="00C57144" w:rsidP="00C57144">
      <w:pPr>
        <w:pStyle w:val="a0"/>
        <w:ind w:left="1128"/>
        <w:jc w:val="right"/>
        <w:rPr>
          <w:rFonts w:asciiTheme="majorHAnsi" w:hAnsiTheme="majorHAnsi"/>
        </w:rPr>
      </w:pPr>
    </w:p>
    <w:p w14:paraId="7380F094" w14:textId="77777777" w:rsidR="00C57144" w:rsidRDefault="00C57144" w:rsidP="00C57144">
      <w:pPr>
        <w:pStyle w:val="a0"/>
        <w:ind w:left="1128"/>
        <w:jc w:val="center"/>
        <w:rPr>
          <w:rFonts w:asciiTheme="majorHAnsi" w:hAnsiTheme="majorHAnsi"/>
          <w:b/>
          <w:sz w:val="32"/>
          <w:szCs w:val="32"/>
        </w:rPr>
      </w:pPr>
    </w:p>
    <w:p w14:paraId="349A4697" w14:textId="77777777" w:rsidR="00C57144" w:rsidRPr="00E36B53" w:rsidRDefault="00C57144" w:rsidP="00C57144">
      <w:pPr>
        <w:pStyle w:val="1"/>
      </w:pPr>
      <w:r w:rsidRPr="00E36B53">
        <w:t>О компании «АЗ-БУ-КА»</w:t>
      </w:r>
    </w:p>
    <w:p w14:paraId="1D92ED31" w14:textId="77777777" w:rsidR="00C57144" w:rsidRDefault="00C57144" w:rsidP="00C57144">
      <w:pPr>
        <w:ind w:firstLine="708"/>
        <w:jc w:val="both"/>
        <w:rPr>
          <w:rFonts w:asciiTheme="majorHAnsi" w:hAnsiTheme="majorHAnsi"/>
          <w:b/>
          <w:sz w:val="32"/>
          <w:szCs w:val="32"/>
        </w:rPr>
      </w:pPr>
    </w:p>
    <w:p w14:paraId="186FA33F" w14:textId="77777777" w:rsidR="00C57144" w:rsidRDefault="00C57144" w:rsidP="00C57144">
      <w:pPr>
        <w:jc w:val="both"/>
        <w:rPr>
          <w:rFonts w:asciiTheme="majorHAnsi" w:hAnsiTheme="majorHAnsi"/>
          <w:b/>
          <w:sz w:val="28"/>
          <w:szCs w:val="28"/>
        </w:rPr>
      </w:pPr>
    </w:p>
    <w:p w14:paraId="0DD66029" w14:textId="77777777" w:rsidR="00C57144" w:rsidRDefault="00C57144" w:rsidP="00C57144">
      <w:pPr>
        <w:jc w:val="both"/>
        <w:rPr>
          <w:rFonts w:asciiTheme="majorHAnsi" w:hAnsiTheme="majorHAnsi"/>
          <w:b/>
          <w:sz w:val="32"/>
          <w:szCs w:val="32"/>
        </w:rPr>
      </w:pPr>
      <w:r w:rsidRPr="00186052">
        <w:rPr>
          <w:rFonts w:asciiTheme="majorHAnsi" w:hAnsiTheme="majorHAnsi"/>
          <w:b/>
          <w:sz w:val="28"/>
          <w:szCs w:val="28"/>
        </w:rPr>
        <w:t>История создания</w:t>
      </w:r>
      <w:r w:rsidRPr="00766DD0">
        <w:rPr>
          <w:rFonts w:asciiTheme="majorHAnsi" w:hAnsiTheme="majorHAnsi"/>
          <w:b/>
          <w:sz w:val="32"/>
          <w:szCs w:val="32"/>
        </w:rPr>
        <w:t>:</w:t>
      </w:r>
    </w:p>
    <w:p w14:paraId="7433C82D" w14:textId="36EE2DFD" w:rsidR="00C57144" w:rsidRPr="001926C9" w:rsidRDefault="00C57144" w:rsidP="00C57144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«Аз-бу-ка» - первая Школа </w:t>
      </w:r>
      <w:r w:rsidRPr="001926C9">
        <w:rPr>
          <w:rFonts w:asciiTheme="majorHAnsi" w:hAnsiTheme="majorHAnsi"/>
        </w:rPr>
        <w:t>раннего развития</w:t>
      </w:r>
      <w:r>
        <w:rPr>
          <w:rFonts w:asciiTheme="majorHAnsi" w:hAnsiTheme="majorHAnsi"/>
        </w:rPr>
        <w:t xml:space="preserve"> (ШРР)</w:t>
      </w:r>
      <w:r w:rsidRPr="001926C9">
        <w:rPr>
          <w:rFonts w:asciiTheme="majorHAnsi" w:hAnsiTheme="majorHAnsi"/>
        </w:rPr>
        <w:t xml:space="preserve"> в России. </w:t>
      </w:r>
      <w:r>
        <w:rPr>
          <w:rFonts w:asciiTheme="majorHAnsi" w:hAnsiTheme="majorHAnsi"/>
        </w:rPr>
        <w:t>Основана в 2000 году Татьяной Васильковой. «Аз-бу-ка» обладает самым большим опытом воспитания и образования</w:t>
      </w:r>
      <w:r w:rsidR="00620D46">
        <w:rPr>
          <w:rFonts w:asciiTheme="majorHAnsi" w:hAnsiTheme="majorHAnsi"/>
        </w:rPr>
        <w:t xml:space="preserve"> детей от 1 года до 4 лет. В 2000 году</w:t>
      </w:r>
      <w:r>
        <w:rPr>
          <w:rFonts w:asciiTheme="majorHAnsi" w:hAnsiTheme="majorHAnsi"/>
        </w:rPr>
        <w:t xml:space="preserve"> в России</w:t>
      </w:r>
      <w:r w:rsidRPr="001926C9">
        <w:rPr>
          <w:rFonts w:asciiTheme="majorHAnsi" w:hAnsiTheme="majorHAnsi"/>
        </w:rPr>
        <w:t xml:space="preserve"> мало кто знал, чему можно научить годовалого ребенка</w:t>
      </w:r>
      <w:r>
        <w:rPr>
          <w:rFonts w:asciiTheme="majorHAnsi" w:hAnsiTheme="majorHAnsi"/>
        </w:rPr>
        <w:t>, а, главное – зачем</w:t>
      </w:r>
      <w:r w:rsidRPr="001926C9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Ведущим специалистам компании пришлось усердно</w:t>
      </w:r>
      <w:r w:rsidRPr="001926C9">
        <w:rPr>
          <w:rFonts w:asciiTheme="majorHAnsi" w:hAnsiTheme="majorHAnsi"/>
        </w:rPr>
        <w:t xml:space="preserve"> работать, заниматься исследованиями, выступать по телевидению, радио, писать статьи о пользе и необходимости раннег</w:t>
      </w:r>
      <w:r>
        <w:rPr>
          <w:rFonts w:asciiTheme="majorHAnsi" w:hAnsiTheme="majorHAnsi"/>
        </w:rPr>
        <w:t>о развития с учетом международного опыта, технического</w:t>
      </w:r>
      <w:r w:rsidRPr="001926C9">
        <w:rPr>
          <w:rFonts w:asciiTheme="majorHAnsi" w:hAnsiTheme="majorHAnsi"/>
        </w:rPr>
        <w:t xml:space="preserve"> прогресса, ежегодного повышения требований к первоклассникам, усложнения школьной програм</w:t>
      </w:r>
      <w:r>
        <w:rPr>
          <w:rFonts w:asciiTheme="majorHAnsi" w:hAnsiTheme="majorHAnsi"/>
        </w:rPr>
        <w:t xml:space="preserve">мы и </w:t>
      </w:r>
      <w:r w:rsidRPr="001926C9">
        <w:rPr>
          <w:rFonts w:asciiTheme="majorHAnsi" w:hAnsiTheme="majorHAnsi"/>
        </w:rPr>
        <w:t xml:space="preserve"> растущей занятостью родителей</w:t>
      </w:r>
      <w:r>
        <w:rPr>
          <w:rFonts w:asciiTheme="majorHAnsi" w:hAnsiTheme="majorHAnsi"/>
        </w:rPr>
        <w:t xml:space="preserve"> на работе</w:t>
      </w:r>
      <w:r w:rsidRPr="001926C9">
        <w:rPr>
          <w:rFonts w:asciiTheme="majorHAnsi" w:hAnsiTheme="majorHAnsi"/>
        </w:rPr>
        <w:t xml:space="preserve">. </w:t>
      </w:r>
      <w:r w:rsidR="00620D46">
        <w:rPr>
          <w:rFonts w:asciiTheme="majorHAnsi" w:hAnsiTheme="majorHAnsi"/>
        </w:rPr>
        <w:t>Чем больше специалисты компании рассказывали о эффекте раннего развития и опыте</w:t>
      </w:r>
      <w:r w:rsidR="00D5333F">
        <w:rPr>
          <w:rFonts w:asciiTheme="majorHAnsi" w:hAnsiTheme="majorHAnsi"/>
        </w:rPr>
        <w:t xml:space="preserve"> их</w:t>
      </w:r>
      <w:r w:rsidR="00620D46">
        <w:rPr>
          <w:rFonts w:asciiTheme="majorHAnsi" w:hAnsiTheme="majorHAnsi"/>
        </w:rPr>
        <w:t xml:space="preserve"> работы, тем больше по стране открывалось</w:t>
      </w:r>
      <w:r w:rsidR="00D5333F">
        <w:rPr>
          <w:rFonts w:asciiTheme="majorHAnsi" w:hAnsiTheme="majorHAnsi"/>
        </w:rPr>
        <w:t xml:space="preserve"> новых</w:t>
      </w:r>
      <w:r w:rsidR="00620D46">
        <w:rPr>
          <w:rFonts w:asciiTheme="majorHAnsi" w:hAnsiTheme="majorHAnsi"/>
        </w:rPr>
        <w:t xml:space="preserve"> детских развивающих клубов.</w:t>
      </w:r>
      <w:r>
        <w:rPr>
          <w:rFonts w:asciiTheme="majorHAnsi" w:hAnsiTheme="majorHAnsi"/>
        </w:rPr>
        <w:t xml:space="preserve"> </w:t>
      </w:r>
      <w:r w:rsidRPr="001926C9">
        <w:rPr>
          <w:rFonts w:asciiTheme="majorHAnsi" w:hAnsiTheme="majorHAnsi"/>
        </w:rPr>
        <w:t xml:space="preserve">Так раннее развитие </w:t>
      </w:r>
      <w:r>
        <w:rPr>
          <w:rFonts w:asciiTheme="majorHAnsi" w:hAnsiTheme="majorHAnsi"/>
        </w:rPr>
        <w:t xml:space="preserve">в России </w:t>
      </w:r>
      <w:r w:rsidRPr="001926C9">
        <w:rPr>
          <w:rFonts w:asciiTheme="majorHAnsi" w:hAnsiTheme="majorHAnsi"/>
        </w:rPr>
        <w:t>стало доступным</w:t>
      </w:r>
      <w:r>
        <w:rPr>
          <w:rFonts w:asciiTheme="majorHAnsi" w:hAnsiTheme="majorHAnsi"/>
        </w:rPr>
        <w:t xml:space="preserve"> для малышей и родителей</w:t>
      </w:r>
      <w:r w:rsidR="00D5333F">
        <w:rPr>
          <w:rFonts w:asciiTheme="majorHAnsi" w:hAnsiTheme="majorHAnsi"/>
        </w:rPr>
        <w:t>.</w:t>
      </w:r>
      <w:r w:rsidRPr="001926C9">
        <w:rPr>
          <w:rFonts w:asciiTheme="majorHAnsi" w:hAnsiTheme="majorHAnsi"/>
        </w:rPr>
        <w:t xml:space="preserve"> Именно эт</w:t>
      </w:r>
      <w:r>
        <w:rPr>
          <w:rFonts w:asciiTheme="majorHAnsi" w:hAnsiTheme="majorHAnsi"/>
        </w:rPr>
        <w:t>о является главным достижением многолетней работы компании.</w:t>
      </w:r>
    </w:p>
    <w:p w14:paraId="01936AE6" w14:textId="77777777" w:rsidR="00C57144" w:rsidRDefault="00C57144" w:rsidP="00C57144">
      <w:pPr>
        <w:ind w:firstLine="708"/>
        <w:rPr>
          <w:rFonts w:asciiTheme="majorHAnsi" w:hAnsiTheme="majorHAnsi"/>
        </w:rPr>
      </w:pPr>
    </w:p>
    <w:p w14:paraId="513A1DF8" w14:textId="64135579" w:rsidR="00D5333F" w:rsidRPr="00A108F6" w:rsidRDefault="00C57144" w:rsidP="00C57144">
      <w:pPr>
        <w:rPr>
          <w:rFonts w:asciiTheme="majorHAnsi" w:hAnsiTheme="majorHAnsi"/>
        </w:rPr>
      </w:pPr>
      <w:r w:rsidRPr="001926C9">
        <w:rPr>
          <w:rFonts w:asciiTheme="majorHAnsi" w:hAnsiTheme="majorHAnsi"/>
        </w:rPr>
        <w:t xml:space="preserve">Сегодня открыто 7 филиалов в Москве и Подмосковье. Сеть школ насчитывает около 2000 воспитанников.  </w:t>
      </w:r>
      <w:r>
        <w:rPr>
          <w:rFonts w:asciiTheme="majorHAnsi" w:hAnsiTheme="majorHAnsi"/>
        </w:rPr>
        <w:t>Здесь</w:t>
      </w:r>
      <w:r w:rsidRPr="001926C9">
        <w:rPr>
          <w:rFonts w:asciiTheme="majorHAnsi" w:hAnsiTheme="majorHAnsi"/>
        </w:rPr>
        <w:t xml:space="preserve"> работают </w:t>
      </w:r>
      <w:r>
        <w:rPr>
          <w:rFonts w:asciiTheme="majorHAnsi" w:hAnsiTheme="majorHAnsi"/>
        </w:rPr>
        <w:t xml:space="preserve"> 100 лучших</w:t>
      </w:r>
      <w:r w:rsidRPr="001926C9">
        <w:rPr>
          <w:rFonts w:asciiTheme="majorHAnsi" w:hAnsiTheme="majorHAnsi"/>
        </w:rPr>
        <w:t xml:space="preserve"> педагогов по раннему развитию. На базе «</w:t>
      </w:r>
      <w:r w:rsidRPr="00FF53F6">
        <w:rPr>
          <w:rFonts w:asciiTheme="majorHAnsi" w:hAnsiTheme="majorHAnsi"/>
        </w:rPr>
        <w:t>Аз-бу-ки</w:t>
      </w:r>
      <w:r w:rsidRPr="001926C9">
        <w:rPr>
          <w:rFonts w:asciiTheme="majorHAnsi" w:hAnsiTheme="majorHAnsi"/>
        </w:rPr>
        <w:t xml:space="preserve">» создан Центр подготовки специалистов «Азбука педагога». </w:t>
      </w:r>
    </w:p>
    <w:p w14:paraId="5AB46C88" w14:textId="77777777" w:rsidR="00D5333F" w:rsidRDefault="00D5333F" w:rsidP="00D5333F">
      <w:pPr>
        <w:pStyle w:val="a7"/>
      </w:pPr>
    </w:p>
    <w:p w14:paraId="39E36ECC" w14:textId="77777777" w:rsidR="00D5333F" w:rsidRPr="00E36B53" w:rsidRDefault="00D5333F" w:rsidP="00D5333F">
      <w:pPr>
        <w:pStyle w:val="a7"/>
      </w:pPr>
      <w:r w:rsidRPr="00E36B53">
        <w:t xml:space="preserve">Миссия: </w:t>
      </w:r>
    </w:p>
    <w:p w14:paraId="651E6924" w14:textId="77777777" w:rsidR="00D5333F" w:rsidRPr="000838E9" w:rsidRDefault="00D5333F" w:rsidP="00D5333F">
      <w:pPr>
        <w:pStyle w:val="a0"/>
        <w:tabs>
          <w:tab w:val="left" w:pos="284"/>
        </w:tabs>
        <w:ind w:left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Развивать у</w:t>
      </w:r>
      <w:r w:rsidRPr="00CD1314">
        <w:rPr>
          <w:rFonts w:asciiTheme="majorHAnsi" w:hAnsiTheme="majorHAnsi"/>
        </w:rPr>
        <w:t xml:space="preserve"> малышей страсть к люб</w:t>
      </w:r>
      <w:r>
        <w:rPr>
          <w:rFonts w:asciiTheme="majorHAnsi" w:hAnsiTheme="majorHAnsi"/>
        </w:rPr>
        <w:t>ознательности. Страсть к любознательности позволит детям</w:t>
      </w:r>
      <w:r w:rsidRPr="009B14F9">
        <w:rPr>
          <w:rFonts w:asciiTheme="majorHAnsi" w:hAnsiTheme="majorHAnsi"/>
        </w:rPr>
        <w:t xml:space="preserve"> c удовольствием изучать </w:t>
      </w:r>
      <w:r>
        <w:rPr>
          <w:rFonts w:asciiTheme="majorHAnsi" w:hAnsiTheme="majorHAnsi"/>
        </w:rPr>
        <w:t>науки в школе и получить</w:t>
      </w:r>
      <w:r w:rsidRPr="009B14F9">
        <w:rPr>
          <w:rFonts w:asciiTheme="majorHAnsi" w:hAnsiTheme="majorHAnsi"/>
        </w:rPr>
        <w:t xml:space="preserve"> достойное современное образование. </w:t>
      </w:r>
      <w:r>
        <w:rPr>
          <w:rFonts w:asciiTheme="majorHAnsi" w:hAnsiTheme="majorHAnsi"/>
        </w:rPr>
        <w:t xml:space="preserve">Образование, которое </w:t>
      </w:r>
      <w:r w:rsidRPr="00CD1314">
        <w:rPr>
          <w:rFonts w:asciiTheme="majorHAnsi" w:hAnsiTheme="majorHAnsi"/>
        </w:rPr>
        <w:t>се</w:t>
      </w:r>
      <w:r>
        <w:rPr>
          <w:rFonts w:asciiTheme="majorHAnsi" w:hAnsiTheme="majorHAnsi"/>
        </w:rPr>
        <w:t xml:space="preserve">годня начинается с раннего развития, откроет детям во взрослой жизни </w:t>
      </w:r>
      <w:r w:rsidRPr="00CD1314">
        <w:rPr>
          <w:rFonts w:asciiTheme="majorHAnsi" w:hAnsiTheme="majorHAnsi"/>
        </w:rPr>
        <w:t>б</w:t>
      </w:r>
      <w:r>
        <w:rPr>
          <w:rFonts w:ascii="Calibri" w:hAnsi="Calibri"/>
        </w:rPr>
        <w:t>ó</w:t>
      </w:r>
      <w:r w:rsidRPr="00CD1314">
        <w:rPr>
          <w:rFonts w:asciiTheme="majorHAnsi" w:hAnsiTheme="majorHAnsi"/>
        </w:rPr>
        <w:t>льшие возмож</w:t>
      </w:r>
      <w:r>
        <w:rPr>
          <w:rFonts w:asciiTheme="majorHAnsi" w:hAnsiTheme="majorHAnsi"/>
        </w:rPr>
        <w:t>ности для самореализации</w:t>
      </w:r>
      <w:r w:rsidRPr="00CD1314">
        <w:rPr>
          <w:rFonts w:asciiTheme="majorHAnsi" w:hAnsiTheme="majorHAnsi"/>
        </w:rPr>
        <w:t xml:space="preserve">. </w:t>
      </w:r>
    </w:p>
    <w:p w14:paraId="2570081D" w14:textId="77777777" w:rsidR="00620D46" w:rsidRDefault="00620D46" w:rsidP="00620D46">
      <w:pPr>
        <w:jc w:val="both"/>
        <w:rPr>
          <w:rFonts w:asciiTheme="majorHAnsi" w:hAnsiTheme="majorHAnsi"/>
          <w:b/>
          <w:sz w:val="28"/>
          <w:szCs w:val="28"/>
        </w:rPr>
      </w:pPr>
    </w:p>
    <w:p w14:paraId="55F40581" w14:textId="5045639A" w:rsidR="00620D46" w:rsidRPr="002A335A" w:rsidRDefault="00B64DAB" w:rsidP="00620D46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Задача </w:t>
      </w:r>
      <w:r w:rsidR="00620D46">
        <w:rPr>
          <w:rFonts w:asciiTheme="majorHAnsi" w:hAnsiTheme="majorHAnsi"/>
          <w:b/>
          <w:sz w:val="28"/>
          <w:szCs w:val="28"/>
        </w:rPr>
        <w:t>компании:</w:t>
      </w:r>
    </w:p>
    <w:p w14:paraId="0D841A91" w14:textId="77777777" w:rsidR="00620D46" w:rsidRDefault="00620D46" w:rsidP="00620D46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Основная з</w:t>
      </w:r>
      <w:r w:rsidRPr="002A335A">
        <w:rPr>
          <w:rFonts w:asciiTheme="majorHAnsi" w:hAnsiTheme="majorHAnsi"/>
        </w:rPr>
        <w:t>адача раннего развития</w:t>
      </w:r>
      <w:r>
        <w:rPr>
          <w:rFonts w:asciiTheme="majorHAnsi" w:hAnsiTheme="majorHAnsi"/>
        </w:rPr>
        <w:t xml:space="preserve"> в целом и компании «Аз-бу-ка» в частности</w:t>
      </w:r>
      <w:r w:rsidRPr="002A335A">
        <w:rPr>
          <w:rFonts w:asciiTheme="majorHAnsi" w:hAnsiTheme="majorHAnsi"/>
        </w:rPr>
        <w:t xml:space="preserve"> –</w:t>
      </w:r>
      <w:r>
        <w:rPr>
          <w:rFonts w:asciiTheme="majorHAnsi" w:hAnsiTheme="majorHAnsi"/>
        </w:rPr>
        <w:t>сформировать у ребенка</w:t>
      </w:r>
      <w:r w:rsidRPr="00F3477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6 ключевых жизненных навыков</w:t>
      </w:r>
      <w:r w:rsidRPr="00620D4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к четырем годам:</w:t>
      </w:r>
    </w:p>
    <w:p w14:paraId="1FFBEFAA" w14:textId="77777777" w:rsidR="00620D46" w:rsidRPr="00AC5F1D" w:rsidRDefault="00620D46" w:rsidP="00620D46">
      <w:pPr>
        <w:pStyle w:val="a0"/>
        <w:numPr>
          <w:ilvl w:val="0"/>
          <w:numId w:val="3"/>
        </w:numPr>
        <w:jc w:val="both"/>
        <w:rPr>
          <w:rFonts w:asciiTheme="majorHAnsi" w:hAnsiTheme="majorHAnsi"/>
        </w:rPr>
      </w:pPr>
      <w:r w:rsidRPr="00AC5F1D">
        <w:rPr>
          <w:rFonts w:asciiTheme="majorHAnsi" w:hAnsiTheme="majorHAnsi"/>
        </w:rPr>
        <w:t>Самостоятельность</w:t>
      </w:r>
    </w:p>
    <w:p w14:paraId="1F260F12" w14:textId="77777777" w:rsidR="00620D46" w:rsidRDefault="00620D46" w:rsidP="00620D46">
      <w:pPr>
        <w:pStyle w:val="a0"/>
        <w:numPr>
          <w:ilvl w:val="0"/>
          <w:numId w:val="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Умение слушать и слышать</w:t>
      </w:r>
    </w:p>
    <w:p w14:paraId="121CF5DE" w14:textId="77777777" w:rsidR="00620D46" w:rsidRDefault="00620D46" w:rsidP="00620D46">
      <w:pPr>
        <w:pStyle w:val="a0"/>
        <w:numPr>
          <w:ilvl w:val="0"/>
          <w:numId w:val="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Коммуникабельность</w:t>
      </w:r>
    </w:p>
    <w:p w14:paraId="7C10EE55" w14:textId="77777777" w:rsidR="00620D46" w:rsidRDefault="00157FF5" w:rsidP="00620D46">
      <w:pPr>
        <w:pStyle w:val="a0"/>
        <w:numPr>
          <w:ilvl w:val="0"/>
          <w:numId w:val="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Системный подход</w:t>
      </w:r>
      <w:r w:rsidR="00620D46">
        <w:rPr>
          <w:rFonts w:asciiTheme="majorHAnsi" w:hAnsiTheme="majorHAnsi"/>
        </w:rPr>
        <w:t xml:space="preserve"> к процессу обучения</w:t>
      </w:r>
    </w:p>
    <w:p w14:paraId="309424EC" w14:textId="77777777" w:rsidR="00620D46" w:rsidRDefault="00620D46" w:rsidP="00620D46">
      <w:pPr>
        <w:pStyle w:val="a0"/>
        <w:numPr>
          <w:ilvl w:val="0"/>
          <w:numId w:val="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Любознательность и эрудиция</w:t>
      </w:r>
    </w:p>
    <w:p w14:paraId="3E5936E5" w14:textId="77777777" w:rsidR="00620D46" w:rsidRPr="00AC5F1D" w:rsidRDefault="00620D46" w:rsidP="00620D46">
      <w:pPr>
        <w:pStyle w:val="a0"/>
        <w:numPr>
          <w:ilvl w:val="0"/>
          <w:numId w:val="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Мотивация</w:t>
      </w:r>
    </w:p>
    <w:p w14:paraId="7F9BBBC4" w14:textId="77777777" w:rsidR="00620D46" w:rsidRDefault="00620D46" w:rsidP="00620D46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</w:t>
      </w:r>
      <w:r w:rsidRPr="002A335A">
        <w:rPr>
          <w:rFonts w:asciiTheme="majorHAnsi" w:hAnsiTheme="majorHAnsi"/>
        </w:rPr>
        <w:t xml:space="preserve"> раннем возрасте </w:t>
      </w:r>
      <w:r>
        <w:rPr>
          <w:rFonts w:asciiTheme="majorHAnsi" w:hAnsiTheme="majorHAnsi"/>
        </w:rPr>
        <w:t>профессиональный преподаватель поможет малышу быстро освоить эти навыки, причем они не просто отложатся в его памяти, но превратятся в естественную модель поведения. Такой «поведенческий» уровень научения практически невозможно достичь в зрелом возрасте. Именно поэтому фундаментальным, ценностным навыкам лучше обучать в самом раннем детстве. Сформировав их в этот период, вы заложите основу для дальнейшего развития личности.</w:t>
      </w:r>
    </w:p>
    <w:p w14:paraId="147F4079" w14:textId="77777777" w:rsidR="00620D46" w:rsidRPr="00B943E1" w:rsidRDefault="00620D46" w:rsidP="00620D46">
      <w:pPr>
        <w:pStyle w:val="a0"/>
        <w:tabs>
          <w:tab w:val="left" w:pos="284"/>
        </w:tabs>
        <w:ind w:left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В</w:t>
      </w:r>
      <w:r w:rsidRPr="00150940">
        <w:rPr>
          <w:rFonts w:asciiTheme="majorHAnsi" w:hAnsiTheme="majorHAnsi"/>
        </w:rPr>
        <w:t>ысшее образовани</w:t>
      </w:r>
      <w:r>
        <w:rPr>
          <w:rFonts w:asciiTheme="majorHAnsi" w:hAnsiTheme="majorHAnsi"/>
        </w:rPr>
        <w:t>е начинается с раннего развития, а обучение, в целом, продолжается в течение всей жизни. Приобретенная в детстве модель поведения поможет ребенку вырасти гармоничной, интересной для окружающих личностью и достичь успеха как в личной жизни, так и в карьере.</w:t>
      </w:r>
    </w:p>
    <w:p w14:paraId="70D91594" w14:textId="77777777" w:rsidR="00C57144" w:rsidRDefault="00C57144" w:rsidP="00C57144">
      <w:pPr>
        <w:widowControl w:val="0"/>
        <w:spacing w:after="120"/>
        <w:ind w:right="119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14:paraId="531DD4BD" w14:textId="77777777" w:rsidR="003B2E96" w:rsidRPr="00C77A69" w:rsidRDefault="003B2E96" w:rsidP="003B2E96">
      <w:pPr>
        <w:pStyle w:val="a5"/>
        <w:rPr>
          <w:rFonts w:asciiTheme="majorHAnsi" w:hAnsiTheme="majorHAnsi"/>
          <w:sz w:val="24"/>
          <w:szCs w:val="24"/>
        </w:rPr>
      </w:pPr>
    </w:p>
    <w:p w14:paraId="3A7727CF" w14:textId="77777777" w:rsidR="00C57144" w:rsidRPr="003B2E96" w:rsidRDefault="00C57144" w:rsidP="00C57144">
      <w:pPr>
        <w:widowControl w:val="0"/>
        <w:spacing w:after="120"/>
        <w:ind w:right="119"/>
        <w:rPr>
          <w:rFonts w:asciiTheme="majorHAnsi" w:hAnsiTheme="majorHAnsi"/>
          <w:b/>
          <w:color w:val="000000" w:themeColor="text1"/>
          <w:sz w:val="28"/>
          <w:szCs w:val="28"/>
        </w:rPr>
      </w:pPr>
      <w:r w:rsidRPr="003B2E96">
        <w:rPr>
          <w:rFonts w:asciiTheme="majorHAnsi" w:hAnsiTheme="majorHAnsi"/>
          <w:b/>
          <w:color w:val="000000" w:themeColor="text1"/>
          <w:sz w:val="28"/>
          <w:szCs w:val="28"/>
        </w:rPr>
        <w:t>Преимущества Школы раннего развития «Аз-бу-ка»</w:t>
      </w:r>
      <w:r w:rsidR="003B2E96">
        <w:rPr>
          <w:rFonts w:asciiTheme="majorHAnsi" w:hAnsiTheme="majorHAnsi"/>
          <w:b/>
          <w:color w:val="000000" w:themeColor="text1"/>
          <w:sz w:val="28"/>
          <w:szCs w:val="28"/>
        </w:rPr>
        <w:t xml:space="preserve">, которые делают ее </w:t>
      </w:r>
      <w:r w:rsidR="003B2E96" w:rsidRPr="003B2E96">
        <w:rPr>
          <w:rFonts w:asciiTheme="majorHAnsi" w:hAnsiTheme="majorHAnsi"/>
          <w:b/>
          <w:color w:val="000000" w:themeColor="text1"/>
          <w:sz w:val="28"/>
          <w:szCs w:val="28"/>
        </w:rPr>
        <w:t>лидером раннего развития в России</w:t>
      </w:r>
      <w:r w:rsidRPr="003B2E96"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</w:p>
    <w:p w14:paraId="083EFF2D" w14:textId="79279C73" w:rsidR="00C57144" w:rsidRPr="00E36B53" w:rsidRDefault="00C57144" w:rsidP="00C57144">
      <w:pPr>
        <w:widowControl w:val="0"/>
        <w:tabs>
          <w:tab w:val="left" w:pos="567"/>
        </w:tabs>
        <w:ind w:right="117"/>
        <w:jc w:val="both"/>
        <w:rPr>
          <w:rFonts w:asciiTheme="majorHAnsi" w:hAnsiTheme="majorHAnsi"/>
        </w:rPr>
      </w:pPr>
      <w:r>
        <w:rPr>
          <w:rStyle w:val="a9"/>
        </w:rPr>
        <w:t>1. В</w:t>
      </w:r>
      <w:r w:rsidRPr="00E36B53">
        <w:rPr>
          <w:rStyle w:val="a9"/>
        </w:rPr>
        <w:t>ысочайшее качество занятий</w:t>
      </w:r>
      <w:r>
        <w:rPr>
          <w:rStyle w:val="a9"/>
        </w:rPr>
        <w:t>:</w:t>
      </w:r>
    </w:p>
    <w:p w14:paraId="73D0260E" w14:textId="13EBE06C" w:rsidR="00C57144" w:rsidRDefault="008A5502" w:rsidP="00C57144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- Лучшие педагоги</w:t>
      </w:r>
    </w:p>
    <w:p w14:paraId="1350D695" w14:textId="77777777" w:rsidR="00C57144" w:rsidRDefault="00C57144" w:rsidP="00C57144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Наше кредо: «Учить вправе только тот, кто способен непрерывно учиться сам!». </w:t>
      </w:r>
      <w:r w:rsidRPr="00E36B53">
        <w:rPr>
          <w:rFonts w:asciiTheme="majorHAnsi" w:hAnsiTheme="majorHAnsi"/>
        </w:rPr>
        <w:t xml:space="preserve">На базе Школы раннего развития «Аз-бу-ка» открыт Центр подготовки и повышения квалификации специалистов «Азбука педагога». </w:t>
      </w:r>
      <w:r>
        <w:rPr>
          <w:rFonts w:asciiTheme="majorHAnsi" w:hAnsiTheme="majorHAnsi"/>
        </w:rPr>
        <w:t>Э</w:t>
      </w:r>
      <w:r w:rsidRPr="00E36B53">
        <w:rPr>
          <w:rFonts w:asciiTheme="majorHAnsi" w:hAnsiTheme="majorHAnsi"/>
        </w:rPr>
        <w:t>то единственное место</w:t>
      </w:r>
      <w:r w:rsidRPr="00317FB0">
        <w:rPr>
          <w:rFonts w:asciiTheme="majorHAnsi" w:hAnsiTheme="majorHAnsi"/>
        </w:rPr>
        <w:t xml:space="preserve"> </w:t>
      </w:r>
      <w:r w:rsidRPr="00E36B53">
        <w:rPr>
          <w:rFonts w:asciiTheme="majorHAnsi" w:hAnsiTheme="majorHAnsi"/>
        </w:rPr>
        <w:t xml:space="preserve">в Москве, где готовят педагогов по раннему развитию. Регулярно (не реже 1 раза в 2 месяца) все преподаватели Школы посещают тренинги, мастер-классы или семинары по обмену опытом. </w:t>
      </w:r>
      <w:r>
        <w:rPr>
          <w:rFonts w:asciiTheme="majorHAnsi" w:hAnsiTheme="majorHAnsi"/>
        </w:rPr>
        <w:t>Непрерывное совершенствование отличает специалистов</w:t>
      </w:r>
      <w:r w:rsidRPr="00E36B53">
        <w:rPr>
          <w:rFonts w:asciiTheme="majorHAnsi" w:hAnsiTheme="majorHAnsi"/>
        </w:rPr>
        <w:t xml:space="preserve"> «Аз-бу-ки» от сотрудников конкурирующих детских центров и позволяет предоставлять клиенту услугу на высочайшем уровне.</w:t>
      </w:r>
    </w:p>
    <w:p w14:paraId="1F44D066" w14:textId="5B0D5597" w:rsidR="00C57144" w:rsidRDefault="00C57144" w:rsidP="00C57144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- </w:t>
      </w:r>
      <w:r w:rsidR="008A5502">
        <w:rPr>
          <w:rFonts w:asciiTheme="majorHAnsi" w:hAnsiTheme="majorHAnsi"/>
          <w:b/>
        </w:rPr>
        <w:t>Продуманное</w:t>
      </w:r>
      <w:r w:rsidRPr="00A223D2">
        <w:rPr>
          <w:rFonts w:asciiTheme="majorHAnsi" w:hAnsiTheme="majorHAnsi"/>
          <w:b/>
        </w:rPr>
        <w:t xml:space="preserve"> до мельчайших</w:t>
      </w:r>
      <w:r w:rsidR="008A5502">
        <w:rPr>
          <w:rFonts w:asciiTheme="majorHAnsi" w:hAnsiTheme="majorHAnsi"/>
          <w:b/>
        </w:rPr>
        <w:t xml:space="preserve"> деталей оборудование</w:t>
      </w:r>
      <w:r>
        <w:rPr>
          <w:rFonts w:asciiTheme="majorHAnsi" w:hAnsiTheme="majorHAnsi"/>
          <w:b/>
        </w:rPr>
        <w:t xml:space="preserve"> помещения</w:t>
      </w:r>
    </w:p>
    <w:p w14:paraId="2DFB8A5C" w14:textId="77777777" w:rsidR="00C57144" w:rsidRPr="00F34778" w:rsidRDefault="00C57144" w:rsidP="00C57144">
      <w:pPr>
        <w:pStyle w:val="a5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Игровое</w:t>
      </w:r>
      <w:r w:rsidRPr="00F34778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пространство должно помогать</w:t>
      </w:r>
      <w:r w:rsidRPr="00F34778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малышам</w:t>
      </w:r>
      <w:r w:rsidRPr="00F34778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на занятиях. Комнату следует</w:t>
      </w:r>
      <w:r w:rsidRPr="00F34778">
        <w:rPr>
          <w:rFonts w:asciiTheme="majorHAnsi" w:hAnsiTheme="majorHAnsi"/>
          <w:sz w:val="24"/>
          <w:szCs w:val="24"/>
        </w:rPr>
        <w:t xml:space="preserve"> ос</w:t>
      </w:r>
      <w:r>
        <w:rPr>
          <w:rFonts w:asciiTheme="majorHAnsi" w:hAnsiTheme="majorHAnsi"/>
          <w:sz w:val="24"/>
          <w:szCs w:val="24"/>
        </w:rPr>
        <w:t xml:space="preserve">настить только необходимыми на данном занятии </w:t>
      </w:r>
      <w:r w:rsidRPr="00F34778">
        <w:rPr>
          <w:rFonts w:asciiTheme="majorHAnsi" w:hAnsiTheme="majorHAnsi"/>
          <w:sz w:val="24"/>
          <w:szCs w:val="24"/>
        </w:rPr>
        <w:t xml:space="preserve">пособиями, не </w:t>
      </w:r>
      <w:r>
        <w:rPr>
          <w:rFonts w:asciiTheme="majorHAnsi" w:hAnsiTheme="majorHAnsi"/>
          <w:sz w:val="24"/>
          <w:szCs w:val="24"/>
        </w:rPr>
        <w:t>должно быть отвлекающих предметов, лишних игрушек,  р</w:t>
      </w:r>
      <w:r w:rsidRPr="00F34778">
        <w:rPr>
          <w:rFonts w:asciiTheme="majorHAnsi" w:hAnsiTheme="majorHAnsi"/>
          <w:sz w:val="24"/>
          <w:szCs w:val="24"/>
        </w:rPr>
        <w:t xml:space="preserve">ебенок должен чувствовать себя спокойно </w:t>
      </w:r>
      <w:r>
        <w:rPr>
          <w:rFonts w:asciiTheme="majorHAnsi" w:hAnsiTheme="majorHAnsi"/>
          <w:sz w:val="24"/>
          <w:szCs w:val="24"/>
        </w:rPr>
        <w:t>и комфортно</w:t>
      </w:r>
      <w:r w:rsidRPr="00F34778">
        <w:rPr>
          <w:rFonts w:asciiTheme="majorHAnsi" w:hAnsiTheme="majorHAnsi"/>
          <w:sz w:val="24"/>
          <w:szCs w:val="24"/>
        </w:rPr>
        <w:t xml:space="preserve">. </w:t>
      </w:r>
    </w:p>
    <w:p w14:paraId="25F7B2D5" w14:textId="29997133" w:rsidR="00C57144" w:rsidRDefault="00C57144" w:rsidP="00C57144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- О</w:t>
      </w:r>
      <w:r w:rsidR="008A5502">
        <w:rPr>
          <w:rFonts w:asciiTheme="majorHAnsi" w:hAnsiTheme="majorHAnsi"/>
          <w:b/>
        </w:rPr>
        <w:t>бладание</w:t>
      </w:r>
      <w:r w:rsidRPr="00A223D2">
        <w:rPr>
          <w:rFonts w:asciiTheme="majorHAnsi" w:hAnsiTheme="majorHAnsi"/>
          <w:b/>
        </w:rPr>
        <w:t xml:space="preserve"> эксклюзивной коллекцией развивающих игр</w:t>
      </w:r>
    </w:p>
    <w:p w14:paraId="2A944CD4" w14:textId="77777777" w:rsidR="00C57144" w:rsidRPr="00317FB0" w:rsidRDefault="00C57144" w:rsidP="00C57144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Единственная в России коллекция новейших игровых пособий из Италии, Германии, США и Китая позволяет сделать процесс обучения еще более увлекательным и эффективным. </w:t>
      </w:r>
    </w:p>
    <w:p w14:paraId="16542461" w14:textId="3CAEAC41" w:rsidR="00C57144" w:rsidRDefault="00C57144" w:rsidP="00C57144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-</w:t>
      </w:r>
      <w:r w:rsidR="00B64DAB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И</w:t>
      </w:r>
      <w:r w:rsidRPr="00A223D2">
        <w:rPr>
          <w:rFonts w:asciiTheme="majorHAnsi" w:hAnsiTheme="majorHAnsi"/>
          <w:b/>
        </w:rPr>
        <w:t>ндивидуальный подхо</w:t>
      </w:r>
      <w:r>
        <w:rPr>
          <w:rFonts w:asciiTheme="majorHAnsi" w:hAnsiTheme="majorHAnsi"/>
          <w:b/>
        </w:rPr>
        <w:t>д к каждому ребенку</w:t>
      </w:r>
    </w:p>
    <w:p w14:paraId="35045C07" w14:textId="77777777" w:rsidR="00C57144" w:rsidRPr="00317FB0" w:rsidRDefault="00C57144" w:rsidP="00C57144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Преподаватель из множества известных ему  методик составляет персональную программу развития ребенка с учетом его возраста, уровня развития и увлечений. </w:t>
      </w:r>
    </w:p>
    <w:p w14:paraId="034B5AA1" w14:textId="14130046" w:rsidR="00C57144" w:rsidRDefault="00C57144" w:rsidP="00C57144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-</w:t>
      </w:r>
      <w:r w:rsidR="00B64DAB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П</w:t>
      </w:r>
      <w:r w:rsidRPr="00A223D2">
        <w:rPr>
          <w:rFonts w:asciiTheme="majorHAnsi" w:hAnsiTheme="majorHAnsi"/>
          <w:b/>
        </w:rPr>
        <w:t>рограмма занятий разработана</w:t>
      </w:r>
      <w:r>
        <w:rPr>
          <w:rFonts w:asciiTheme="majorHAnsi" w:hAnsiTheme="majorHAnsi"/>
          <w:b/>
        </w:rPr>
        <w:t xml:space="preserve"> на основе международного опыта</w:t>
      </w:r>
    </w:p>
    <w:p w14:paraId="7CE07D0B" w14:textId="0B866CB9" w:rsidR="00C57144" w:rsidRPr="00F34778" w:rsidRDefault="00C57144" w:rsidP="00C57144">
      <w:pPr>
        <w:pStyle w:val="a5"/>
        <w:jc w:val="both"/>
        <w:rPr>
          <w:rFonts w:asciiTheme="majorHAnsi" w:hAnsiTheme="majorHAnsi"/>
          <w:sz w:val="24"/>
          <w:szCs w:val="24"/>
        </w:rPr>
      </w:pPr>
      <w:r w:rsidRPr="00F34778">
        <w:rPr>
          <w:rFonts w:asciiTheme="majorHAnsi" w:hAnsiTheme="majorHAnsi"/>
          <w:sz w:val="24"/>
          <w:szCs w:val="24"/>
        </w:rPr>
        <w:t>Наши ведущие специалисты обучают</w:t>
      </w:r>
      <w:r>
        <w:rPr>
          <w:rFonts w:asciiTheme="majorHAnsi" w:hAnsiTheme="majorHAnsi"/>
          <w:sz w:val="24"/>
          <w:szCs w:val="24"/>
        </w:rPr>
        <w:t xml:space="preserve">ся за рубежом, принимают участие в международных конференциях и форумах. Это позволяет все время быть в курсе последних тенденций в области методик раннего развития </w:t>
      </w:r>
      <w:r w:rsidRPr="00F34778">
        <w:rPr>
          <w:rFonts w:asciiTheme="majorHAnsi" w:hAnsiTheme="majorHAnsi"/>
          <w:sz w:val="24"/>
          <w:szCs w:val="24"/>
        </w:rPr>
        <w:t xml:space="preserve">и предоставлять малышам </w:t>
      </w:r>
      <w:r w:rsidR="00B64DAB">
        <w:rPr>
          <w:rFonts w:asciiTheme="majorHAnsi" w:hAnsiTheme="majorHAnsi"/>
          <w:sz w:val="24"/>
          <w:szCs w:val="24"/>
        </w:rPr>
        <w:t>и родителям современный и передовой продукт</w:t>
      </w:r>
      <w:r w:rsidRPr="00F34778">
        <w:rPr>
          <w:rFonts w:asciiTheme="majorHAnsi" w:hAnsiTheme="majorHAnsi"/>
          <w:sz w:val="24"/>
          <w:szCs w:val="24"/>
        </w:rPr>
        <w:t>.</w:t>
      </w:r>
    </w:p>
    <w:p w14:paraId="4B2A15CB" w14:textId="110AFA38" w:rsidR="00C57144" w:rsidRPr="00DD36DD" w:rsidRDefault="00C57144" w:rsidP="00C57144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- </w:t>
      </w:r>
      <w:r w:rsidRPr="00DD36DD">
        <w:rPr>
          <w:rFonts w:asciiTheme="majorHAnsi" w:hAnsiTheme="majorHAnsi"/>
          <w:b/>
        </w:rPr>
        <w:t>Отчет перед родителями о достижениях ребенка и демонстрация результата</w:t>
      </w:r>
    </w:p>
    <w:p w14:paraId="2892F4D3" w14:textId="59C894DA" w:rsidR="00C57144" w:rsidRPr="00DD36DD" w:rsidRDefault="00C57144" w:rsidP="00C57144">
      <w:pPr>
        <w:jc w:val="both"/>
        <w:rPr>
          <w:rFonts w:asciiTheme="majorHAnsi" w:hAnsiTheme="majorHAnsi"/>
        </w:rPr>
      </w:pPr>
      <w:r w:rsidRPr="00DD36D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Например, у родителей есть возможность следить за ходом занятий, контролировать работу преподавателя и наблюдать за степенью включенности своего ребенка в процесс занятия, благодаря установленно</w:t>
      </w:r>
      <w:r w:rsidR="00B64DAB">
        <w:rPr>
          <w:rFonts w:asciiTheme="majorHAnsi" w:hAnsiTheme="majorHAnsi"/>
        </w:rPr>
        <w:t>й в фойе ШРР мультимедиа-системе</w:t>
      </w:r>
      <w:r>
        <w:rPr>
          <w:rFonts w:asciiTheme="majorHAnsi" w:hAnsiTheme="majorHAnsi"/>
        </w:rPr>
        <w:t>.</w:t>
      </w:r>
    </w:p>
    <w:p w14:paraId="28C70198" w14:textId="77777777" w:rsidR="00C57144" w:rsidRPr="00C77A69" w:rsidRDefault="00C57144" w:rsidP="00C57144">
      <w:pPr>
        <w:pStyle w:val="a0"/>
        <w:widowControl w:val="0"/>
        <w:tabs>
          <w:tab w:val="left" w:pos="567"/>
        </w:tabs>
        <w:ind w:left="426" w:right="117"/>
        <w:jc w:val="both"/>
        <w:rPr>
          <w:rFonts w:asciiTheme="majorHAnsi" w:hAnsiTheme="majorHAnsi"/>
        </w:rPr>
      </w:pPr>
    </w:p>
    <w:p w14:paraId="7594EDDF" w14:textId="77777777" w:rsidR="00C57144" w:rsidRDefault="00C57144" w:rsidP="00C57144">
      <w:pPr>
        <w:widowControl w:val="0"/>
        <w:tabs>
          <w:tab w:val="left" w:pos="567"/>
        </w:tabs>
        <w:ind w:right="117"/>
        <w:jc w:val="both"/>
        <w:rPr>
          <w:rStyle w:val="a9"/>
        </w:rPr>
      </w:pPr>
      <w:r>
        <w:rPr>
          <w:rStyle w:val="a9"/>
        </w:rPr>
        <w:t>2. Гибкость:</w:t>
      </w:r>
    </w:p>
    <w:p w14:paraId="6D76730E" w14:textId="37FE3BEC" w:rsidR="00C57144" w:rsidRDefault="00C57144" w:rsidP="00C57144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- Г</w:t>
      </w:r>
      <w:r w:rsidRPr="00E64B05">
        <w:rPr>
          <w:rFonts w:asciiTheme="majorHAnsi" w:hAnsiTheme="majorHAnsi"/>
          <w:b/>
        </w:rPr>
        <w:t>ибкое расписание</w:t>
      </w:r>
    </w:p>
    <w:p w14:paraId="7428C16A" w14:textId="77777777" w:rsidR="00C57144" w:rsidRPr="00DD36DD" w:rsidRDefault="00C57144" w:rsidP="00C57144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Родителям легко подобрать расписание с учетом своей занятости и режима дня ребенка, так как занятия проходят утром и вечером, в будние и выходные дни.  Родитель сам определяет количество посещений в неделю.</w:t>
      </w:r>
    </w:p>
    <w:p w14:paraId="5A90FDE9" w14:textId="2F4D92F2" w:rsidR="00C57144" w:rsidRPr="00F40C3C" w:rsidRDefault="00C57144" w:rsidP="00C57144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- </w:t>
      </w:r>
      <w:r w:rsidRPr="00F40C3C">
        <w:rPr>
          <w:rFonts w:asciiTheme="majorHAnsi" w:hAnsiTheme="majorHAnsi"/>
          <w:b/>
        </w:rPr>
        <w:t>Разумные цены</w:t>
      </w:r>
    </w:p>
    <w:p w14:paraId="0769BDF9" w14:textId="6DAC7F85" w:rsidR="00C57144" w:rsidRPr="00F40C3C" w:rsidRDefault="00C57144" w:rsidP="00C57144">
      <w:pPr>
        <w:jc w:val="both"/>
        <w:rPr>
          <w:rFonts w:asciiTheme="majorHAnsi" w:hAnsiTheme="majorHAnsi"/>
        </w:rPr>
      </w:pPr>
      <w:r w:rsidRPr="00F40C3C">
        <w:rPr>
          <w:rFonts w:asciiTheme="majorHAnsi" w:hAnsiTheme="majorHAnsi"/>
        </w:rPr>
        <w:t xml:space="preserve">Стоимость услуги </w:t>
      </w:r>
      <w:r>
        <w:rPr>
          <w:rFonts w:asciiTheme="majorHAnsi" w:hAnsiTheme="majorHAnsi"/>
        </w:rPr>
        <w:t xml:space="preserve">– чуть ниже среднерыночной по Москве. Есть система скидок для инвалидов, малообеспеченных и многодетных семей. Регулярно проходят акции, например, на </w:t>
      </w:r>
      <w:r w:rsidR="00B64DAB">
        <w:rPr>
          <w:rFonts w:asciiTheme="majorHAnsi" w:hAnsiTheme="majorHAnsi"/>
        </w:rPr>
        <w:t xml:space="preserve">бесплатное </w:t>
      </w:r>
      <w:r>
        <w:rPr>
          <w:rFonts w:asciiTheme="majorHAnsi" w:hAnsiTheme="majorHAnsi"/>
        </w:rPr>
        <w:t>посеще</w:t>
      </w:r>
      <w:r w:rsidR="005C45D6">
        <w:rPr>
          <w:rFonts w:asciiTheme="majorHAnsi" w:hAnsiTheme="majorHAnsi"/>
        </w:rPr>
        <w:t>ние пробного занятия</w:t>
      </w:r>
      <w:r>
        <w:rPr>
          <w:rFonts w:asciiTheme="majorHAnsi" w:hAnsiTheme="majorHAnsi"/>
        </w:rPr>
        <w:t xml:space="preserve">. </w:t>
      </w:r>
    </w:p>
    <w:p w14:paraId="7EA9A343" w14:textId="77777777" w:rsidR="00C57144" w:rsidRDefault="00C57144" w:rsidP="00C57144"/>
    <w:p w14:paraId="4CE94F2E" w14:textId="77777777" w:rsidR="00C57144" w:rsidRPr="00A223D2" w:rsidRDefault="00C57144" w:rsidP="00C57144">
      <w:pPr>
        <w:widowControl w:val="0"/>
        <w:tabs>
          <w:tab w:val="left" w:pos="567"/>
        </w:tabs>
        <w:ind w:right="117"/>
        <w:jc w:val="both"/>
        <w:rPr>
          <w:rStyle w:val="a9"/>
        </w:rPr>
      </w:pPr>
      <w:r>
        <w:rPr>
          <w:rStyle w:val="a9"/>
        </w:rPr>
        <w:lastRenderedPageBreak/>
        <w:t>3. Социальная ответственность:</w:t>
      </w:r>
    </w:p>
    <w:p w14:paraId="2D8F6BB5" w14:textId="1D66E22A" w:rsidR="00C57144" w:rsidRDefault="00C57144" w:rsidP="00C57144">
      <w:pPr>
        <w:widowControl w:val="0"/>
        <w:tabs>
          <w:tab w:val="left" w:pos="567"/>
        </w:tabs>
        <w:ind w:right="117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- </w:t>
      </w:r>
      <w:r w:rsidR="00B64DAB">
        <w:rPr>
          <w:rFonts w:asciiTheme="majorHAnsi" w:hAnsiTheme="majorHAnsi"/>
          <w:b/>
        </w:rPr>
        <w:t>«Аз-бу-ка»</w:t>
      </w:r>
      <w:r w:rsidRPr="00E64B05">
        <w:rPr>
          <w:rFonts w:asciiTheme="majorHAnsi" w:hAnsiTheme="majorHAnsi"/>
          <w:b/>
        </w:rPr>
        <w:t xml:space="preserve"> организовывает </w:t>
      </w:r>
      <w:r>
        <w:rPr>
          <w:rFonts w:asciiTheme="majorHAnsi" w:hAnsiTheme="majorHAnsi"/>
          <w:b/>
        </w:rPr>
        <w:t xml:space="preserve">бесплатные </w:t>
      </w:r>
      <w:r w:rsidRPr="00E64B05">
        <w:rPr>
          <w:rFonts w:asciiTheme="majorHAnsi" w:hAnsiTheme="majorHAnsi"/>
          <w:b/>
        </w:rPr>
        <w:t>уличные интерактивные массовы</w:t>
      </w:r>
      <w:r>
        <w:rPr>
          <w:rFonts w:asciiTheme="majorHAnsi" w:hAnsiTheme="majorHAnsi"/>
          <w:b/>
        </w:rPr>
        <w:t>е праздники для детей от 1 года</w:t>
      </w:r>
    </w:p>
    <w:p w14:paraId="7223C9FB" w14:textId="10AC4C58" w:rsidR="00C57144" w:rsidRPr="00B07EE8" w:rsidRDefault="00C57144" w:rsidP="00C57144">
      <w:pPr>
        <w:widowControl w:val="0"/>
        <w:tabs>
          <w:tab w:val="left" w:pos="567"/>
        </w:tabs>
        <w:ind w:right="11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Музыкальная игровая пр</w:t>
      </w:r>
      <w:r w:rsidR="005C45D6">
        <w:rPr>
          <w:rFonts w:asciiTheme="majorHAnsi" w:hAnsiTheme="majorHAnsi"/>
        </w:rPr>
        <w:t>ограмма создается арт-группой</w:t>
      </w:r>
      <w:r>
        <w:rPr>
          <w:rFonts w:asciiTheme="majorHAnsi" w:hAnsiTheme="majorHAnsi"/>
        </w:rPr>
        <w:t xml:space="preserve"> преподавателей Школы: сценарист, режиссер, звукорежиссер, хореограф. Сказочные герои, игры, спортивные задания, загадки, танцы – всегда соответствуют возрасту, уровню развития и интересам маленьких гостей.  Дети и родители всегда уходят с праздника с хорошим настроением, новыми друзьями, шариками и подарками.</w:t>
      </w:r>
    </w:p>
    <w:p w14:paraId="62088A1B" w14:textId="337D930A" w:rsidR="00C57144" w:rsidRDefault="00C57144" w:rsidP="00C57144">
      <w:pPr>
        <w:widowControl w:val="0"/>
        <w:tabs>
          <w:tab w:val="left" w:pos="567"/>
        </w:tabs>
        <w:ind w:right="117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- В</w:t>
      </w:r>
      <w:r w:rsidR="00B64DAB">
        <w:rPr>
          <w:rFonts w:asciiTheme="majorHAnsi" w:hAnsiTheme="majorHAnsi"/>
          <w:b/>
        </w:rPr>
        <w:t>ыпущена большая серия обучающих DVD-</w:t>
      </w:r>
      <w:r w:rsidRPr="00E64B05">
        <w:rPr>
          <w:rFonts w:asciiTheme="majorHAnsi" w:hAnsiTheme="majorHAnsi"/>
          <w:b/>
        </w:rPr>
        <w:t>фильмов для родителей</w:t>
      </w:r>
    </w:p>
    <w:p w14:paraId="7CA72B9C" w14:textId="77777777" w:rsidR="00C57144" w:rsidRDefault="00C57144" w:rsidP="00C57144">
      <w:pPr>
        <w:widowControl w:val="0"/>
        <w:tabs>
          <w:tab w:val="left" w:pos="567"/>
        </w:tabs>
        <w:ind w:right="117"/>
        <w:jc w:val="both"/>
        <w:rPr>
          <w:rFonts w:asciiTheme="majorHAnsi" w:hAnsiTheme="majorHAnsi"/>
        </w:rPr>
      </w:pPr>
      <w:r w:rsidRPr="00B07EE8">
        <w:rPr>
          <w:rFonts w:asciiTheme="majorHAnsi" w:hAnsiTheme="majorHAnsi"/>
        </w:rPr>
        <w:t xml:space="preserve">В фильмах подробно показано </w:t>
      </w:r>
      <w:r>
        <w:rPr>
          <w:rFonts w:asciiTheme="majorHAnsi" w:hAnsiTheme="majorHAnsi"/>
        </w:rPr>
        <w:t>и рассказано о разнообразии игр и способов, поз</w:t>
      </w:r>
      <w:r w:rsidR="003B2E96">
        <w:rPr>
          <w:rFonts w:asciiTheme="majorHAnsi" w:hAnsiTheme="majorHAnsi"/>
        </w:rPr>
        <w:t>воляющих организовать интересный</w:t>
      </w:r>
      <w:r>
        <w:rPr>
          <w:rFonts w:asciiTheme="majorHAnsi" w:hAnsiTheme="majorHAnsi"/>
        </w:rPr>
        <w:t xml:space="preserve"> досуг для малыша в домашних условиях.</w:t>
      </w:r>
    </w:p>
    <w:p w14:paraId="3440FEE7" w14:textId="21D0EE76" w:rsidR="00C57144" w:rsidRDefault="00C57144" w:rsidP="00C57144">
      <w:pPr>
        <w:widowControl w:val="0"/>
        <w:tabs>
          <w:tab w:val="left" w:pos="567"/>
        </w:tabs>
        <w:ind w:right="117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- </w:t>
      </w:r>
      <w:r w:rsidR="00B64DAB">
        <w:rPr>
          <w:rFonts w:asciiTheme="majorHAnsi" w:hAnsiTheme="majorHAnsi"/>
          <w:b/>
        </w:rPr>
        <w:t>Участие в благотворительности</w:t>
      </w:r>
    </w:p>
    <w:p w14:paraId="3C7FA7E1" w14:textId="77777777" w:rsidR="00C57144" w:rsidRPr="00B07EE8" w:rsidRDefault="00C57144" w:rsidP="00C57144">
      <w:pPr>
        <w:widowControl w:val="0"/>
        <w:tabs>
          <w:tab w:val="left" w:pos="567"/>
        </w:tabs>
        <w:ind w:right="11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Ежегодно организовывает благотворительную  акцию «От малыша к малышу» и проводит бесплатные занятия и праздники в детских домах.</w:t>
      </w:r>
    </w:p>
    <w:p w14:paraId="085832EA" w14:textId="77777777" w:rsidR="00C57144" w:rsidRPr="00BC20B9" w:rsidRDefault="00C57144" w:rsidP="00C57144">
      <w:pPr>
        <w:widowControl w:val="0"/>
        <w:tabs>
          <w:tab w:val="left" w:pos="567"/>
        </w:tabs>
        <w:ind w:right="117"/>
        <w:jc w:val="both"/>
        <w:rPr>
          <w:rFonts w:asciiTheme="majorHAnsi" w:hAnsiTheme="majorHAnsi"/>
        </w:rPr>
      </w:pPr>
    </w:p>
    <w:p w14:paraId="3AA5FC1F" w14:textId="77777777" w:rsidR="00C57144" w:rsidRDefault="00C57144" w:rsidP="00C57144">
      <w:pPr>
        <w:ind w:firstLine="708"/>
        <w:jc w:val="center"/>
        <w:rPr>
          <w:rFonts w:asciiTheme="majorHAnsi" w:hAnsiTheme="majorHAnsi"/>
          <w:b/>
        </w:rPr>
      </w:pPr>
    </w:p>
    <w:p w14:paraId="0CC6052F" w14:textId="77777777" w:rsidR="00C57144" w:rsidRPr="006270F1" w:rsidRDefault="00C57144" w:rsidP="00C57144">
      <w:pPr>
        <w:jc w:val="both"/>
        <w:rPr>
          <w:rFonts w:asciiTheme="majorHAnsi" w:hAnsiTheme="majorHAnsi"/>
          <w:b/>
          <w:sz w:val="28"/>
          <w:szCs w:val="28"/>
        </w:rPr>
      </w:pPr>
      <w:r w:rsidRPr="006270F1">
        <w:rPr>
          <w:rFonts w:asciiTheme="majorHAnsi" w:hAnsiTheme="majorHAnsi"/>
          <w:b/>
          <w:sz w:val="28"/>
          <w:szCs w:val="28"/>
        </w:rPr>
        <w:t>Результат обучения в  ШРР «Аз-бу-ка»:</w:t>
      </w:r>
    </w:p>
    <w:p w14:paraId="23C1A056" w14:textId="77777777" w:rsidR="00C57144" w:rsidRDefault="00C57144" w:rsidP="00C57144">
      <w:pPr>
        <w:jc w:val="both"/>
        <w:rPr>
          <w:rFonts w:asciiTheme="majorHAnsi" w:hAnsiTheme="majorHAnsi"/>
        </w:rPr>
      </w:pPr>
    </w:p>
    <w:p w14:paraId="5630C8ED" w14:textId="77777777" w:rsidR="00C57144" w:rsidRDefault="00C57144" w:rsidP="00C57144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У выпускников ШРР к четырем годам сформированы</w:t>
      </w:r>
      <w:r w:rsidRPr="00F3477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6 важнейших жизненных навыков</w:t>
      </w:r>
      <w:r w:rsidRPr="00AC5F1D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которые в первую очередь помогут им не только легко подготовиться к поступлению в школу, но и успешно учиться в течении всей жизни:</w:t>
      </w:r>
    </w:p>
    <w:p w14:paraId="28990317" w14:textId="77777777" w:rsidR="00C57144" w:rsidRDefault="00F45158" w:rsidP="00C57144">
      <w:pPr>
        <w:jc w:val="both"/>
        <w:rPr>
          <w:rFonts w:asciiTheme="majorHAnsi" w:hAnsiTheme="majorHAnsi"/>
        </w:rPr>
      </w:pPr>
      <w:r>
        <w:t xml:space="preserve">1. </w:t>
      </w:r>
      <w:r w:rsidR="00C57144" w:rsidRPr="006270F1">
        <w:rPr>
          <w:rFonts w:asciiTheme="majorHAnsi" w:hAnsiTheme="majorHAnsi"/>
          <w:b/>
        </w:rPr>
        <w:t xml:space="preserve">Самостоятельность. </w:t>
      </w:r>
      <w:r w:rsidR="00C57144" w:rsidRPr="006270F1">
        <w:rPr>
          <w:rFonts w:asciiTheme="majorHAnsi" w:hAnsiTheme="majorHAnsi"/>
        </w:rPr>
        <w:t xml:space="preserve">Ребенок способен заниматься самостоятельно, без мамы. </w:t>
      </w:r>
    </w:p>
    <w:p w14:paraId="11185EC7" w14:textId="77777777" w:rsidR="00F45158" w:rsidRDefault="00C57144" w:rsidP="00F45158">
      <w:pPr>
        <w:pStyle w:val="a0"/>
        <w:tabs>
          <w:tab w:val="left" w:pos="284"/>
        </w:tabs>
        <w:ind w:left="0"/>
        <w:jc w:val="both"/>
        <w:rPr>
          <w:rFonts w:asciiTheme="majorHAnsi" w:hAnsiTheme="majorHAnsi"/>
        </w:rPr>
      </w:pPr>
      <w:r w:rsidRPr="0069329A">
        <w:rPr>
          <w:rFonts w:asciiTheme="majorHAnsi" w:hAnsiTheme="majorHAnsi"/>
        </w:rPr>
        <w:t xml:space="preserve"> В первые два года жизни малышу интересно  все вокруг. Малыш  хочет засунуть в рот и потрогать  буквально все окружающие его предметы, хочет дотянуться, доползти, дойти, добежать и узнать, что это за штука, как она работает, зачем она  нужна и т.п. В возрасте до 2 лет ребенок легко переключается, отвлекаетс</w:t>
      </w:r>
      <w:r>
        <w:rPr>
          <w:rFonts w:asciiTheme="majorHAnsi" w:hAnsiTheme="majorHAnsi"/>
        </w:rPr>
        <w:t xml:space="preserve">я, быстро </w:t>
      </w:r>
      <w:r w:rsidRPr="0069329A">
        <w:rPr>
          <w:rFonts w:asciiTheme="majorHAnsi" w:hAnsiTheme="majorHAnsi"/>
        </w:rPr>
        <w:t>забывает про маму</w:t>
      </w:r>
      <w:r>
        <w:rPr>
          <w:rFonts w:asciiTheme="majorHAnsi" w:hAnsiTheme="majorHAnsi"/>
        </w:rPr>
        <w:t xml:space="preserve"> на время занятий,</w:t>
      </w:r>
      <w:r w:rsidRPr="0069329A">
        <w:rPr>
          <w:rFonts w:asciiTheme="majorHAnsi" w:hAnsiTheme="majorHAnsi"/>
        </w:rPr>
        <w:t xml:space="preserve"> и </w:t>
      </w:r>
      <w:r>
        <w:rPr>
          <w:rFonts w:asciiTheme="majorHAnsi" w:hAnsiTheme="majorHAnsi"/>
        </w:rPr>
        <w:t xml:space="preserve">уже </w:t>
      </w:r>
      <w:r w:rsidRPr="0069329A">
        <w:rPr>
          <w:rFonts w:asciiTheme="majorHAnsi" w:hAnsiTheme="majorHAnsi"/>
        </w:rPr>
        <w:t xml:space="preserve">с первых посещений начинает заниматься самостоятельно. </w:t>
      </w:r>
      <w:r>
        <w:rPr>
          <w:rFonts w:asciiTheme="majorHAnsi" w:hAnsiTheme="majorHAnsi"/>
        </w:rPr>
        <w:t>Гениальной в этом отношении является игра М. Монтессори «Закинь шарики в бутылочку», она позволяет забыть о маме с первых секунд занятия.</w:t>
      </w:r>
    </w:p>
    <w:p w14:paraId="6EF8AE77" w14:textId="3A685420" w:rsidR="00C57144" w:rsidRPr="00B71CBD" w:rsidRDefault="00157FF5" w:rsidP="00F45158">
      <w:pPr>
        <w:pStyle w:val="a0"/>
        <w:tabs>
          <w:tab w:val="left" w:pos="284"/>
        </w:tabs>
        <w:ind w:left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 </w:t>
      </w:r>
      <w:r w:rsidR="00B629D7">
        <w:rPr>
          <w:rFonts w:asciiTheme="majorHAnsi" w:hAnsiTheme="majorHAnsi"/>
          <w:b/>
        </w:rPr>
        <w:t>Умение слушать,</w:t>
      </w:r>
      <w:r w:rsidR="00C57144" w:rsidRPr="00B71CBD">
        <w:rPr>
          <w:rFonts w:asciiTheme="majorHAnsi" w:hAnsiTheme="majorHAnsi"/>
          <w:b/>
        </w:rPr>
        <w:t xml:space="preserve"> слышать</w:t>
      </w:r>
      <w:r w:rsidR="00B629D7">
        <w:rPr>
          <w:rFonts w:asciiTheme="majorHAnsi" w:hAnsiTheme="majorHAnsi"/>
          <w:b/>
        </w:rPr>
        <w:t xml:space="preserve"> и слушаться</w:t>
      </w:r>
      <w:r w:rsidR="00C57144" w:rsidRPr="00B71CBD">
        <w:rPr>
          <w:rFonts w:asciiTheme="majorHAnsi" w:hAnsiTheme="majorHAnsi"/>
          <w:b/>
        </w:rPr>
        <w:t xml:space="preserve">. </w:t>
      </w:r>
      <w:r w:rsidR="000D6DFC">
        <w:rPr>
          <w:rFonts w:asciiTheme="majorHAnsi" w:hAnsiTheme="majorHAnsi"/>
        </w:rPr>
        <w:t>Ребенок  воспринимает педагога в качестве авторитета,</w:t>
      </w:r>
      <w:r w:rsidR="00C57144" w:rsidRPr="00B71CBD">
        <w:rPr>
          <w:rFonts w:asciiTheme="majorHAnsi" w:hAnsiTheme="majorHAnsi"/>
        </w:rPr>
        <w:t xml:space="preserve"> выполн</w:t>
      </w:r>
      <w:r w:rsidR="000D6DFC">
        <w:rPr>
          <w:rFonts w:asciiTheme="majorHAnsi" w:hAnsiTheme="majorHAnsi"/>
        </w:rPr>
        <w:t xml:space="preserve">ять поставленную игровую задачу, умеет </w:t>
      </w:r>
      <w:r w:rsidR="005C45D6">
        <w:rPr>
          <w:rFonts w:asciiTheme="majorHAnsi" w:hAnsiTheme="majorHAnsi"/>
        </w:rPr>
        <w:t>раз</w:t>
      </w:r>
      <w:r w:rsidR="000D6DFC">
        <w:rPr>
          <w:rFonts w:asciiTheme="majorHAnsi" w:hAnsiTheme="majorHAnsi"/>
        </w:rPr>
        <w:t>решать разногласия и договариваться с друзьями.</w:t>
      </w:r>
      <w:r w:rsidR="00C57144" w:rsidRPr="00B71CBD">
        <w:rPr>
          <w:rFonts w:asciiTheme="majorHAnsi" w:hAnsiTheme="majorHAnsi"/>
          <w:lang w:val="en-US"/>
        </w:rPr>
        <w:t xml:space="preserve"> </w:t>
      </w:r>
    </w:p>
    <w:p w14:paraId="5549F195" w14:textId="77777777" w:rsidR="00C57144" w:rsidRPr="00F45158" w:rsidRDefault="00C57144" w:rsidP="00C57144">
      <w:pPr>
        <w:pStyle w:val="a0"/>
        <w:tabs>
          <w:tab w:val="left" w:pos="284"/>
        </w:tabs>
        <w:ind w:left="0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</w:rPr>
        <w:t xml:space="preserve">До 2-х лет пока ребенок еще </w:t>
      </w:r>
      <w:r w:rsidRPr="00B666C0">
        <w:rPr>
          <w:rFonts w:asciiTheme="majorHAnsi" w:hAnsiTheme="majorHAnsi"/>
        </w:rPr>
        <w:t>не  усвоил понятия «хочу/не хочу» и «буду/не буду»</w:t>
      </w:r>
      <w:r>
        <w:rPr>
          <w:rFonts w:asciiTheme="majorHAnsi" w:hAnsiTheme="majorHAnsi"/>
        </w:rPr>
        <w:t>, он</w:t>
      </w:r>
      <w:r w:rsidRPr="00B666C0">
        <w:rPr>
          <w:rFonts w:asciiTheme="majorHAnsi" w:hAnsiTheme="majorHAnsi"/>
        </w:rPr>
        <w:t xml:space="preserve">  </w:t>
      </w:r>
      <w:r>
        <w:rPr>
          <w:rFonts w:asciiTheme="majorHAnsi" w:hAnsiTheme="majorHAnsi"/>
        </w:rPr>
        <w:t xml:space="preserve">с радостью </w:t>
      </w:r>
      <w:r w:rsidRPr="00B666C0">
        <w:rPr>
          <w:rFonts w:asciiTheme="majorHAnsi" w:hAnsiTheme="majorHAnsi"/>
        </w:rPr>
        <w:t xml:space="preserve">готов играть со взрослым </w:t>
      </w:r>
      <w:r>
        <w:rPr>
          <w:rFonts w:asciiTheme="majorHAnsi" w:hAnsiTheme="majorHAnsi"/>
        </w:rPr>
        <w:t xml:space="preserve">в любую игру. В этом возрасте малыши еще не умеют играть самостоятельно или со сверстниками, именно поэтому они обожают общаться со взрослыми.  В конце каждой игры преподаватель оценивает старания детей и хвалит их. Например, если малыши  хорошо занимались, преподаватель жмет им руку (ребята очень любят поиграть </w:t>
      </w:r>
      <w:r w:rsidR="00B629D7">
        <w:rPr>
          <w:rFonts w:asciiTheme="majorHAnsi" w:hAnsiTheme="majorHAnsi"/>
        </w:rPr>
        <w:t>«</w:t>
      </w:r>
      <w:r>
        <w:rPr>
          <w:rFonts w:asciiTheme="majorHAnsi" w:hAnsiTheme="majorHAnsi"/>
        </w:rPr>
        <w:t>во взрослых</w:t>
      </w:r>
      <w:r w:rsidR="00B629D7">
        <w:rPr>
          <w:rFonts w:asciiTheme="majorHAnsi" w:hAnsiTheme="majorHAnsi"/>
        </w:rPr>
        <w:t>»</w:t>
      </w:r>
      <w:r>
        <w:rPr>
          <w:rFonts w:asciiTheme="majorHAnsi" w:hAnsiTheme="majorHAnsi"/>
        </w:rPr>
        <w:t xml:space="preserve">, особенно мальчики), а если Петя баловался, то он лишается рукопожатия. Желая вернуть уважение любимого педагога, Петя в следующей игре будет очень стараться, выполнит задание быстрее всех и первым </w:t>
      </w:r>
      <w:r w:rsidR="00B629D7">
        <w:rPr>
          <w:rFonts w:asciiTheme="majorHAnsi" w:hAnsiTheme="majorHAnsi"/>
        </w:rPr>
        <w:t>гордо протянет руку</w:t>
      </w:r>
      <w:r>
        <w:rPr>
          <w:rFonts w:asciiTheme="majorHAnsi" w:hAnsiTheme="majorHAnsi"/>
        </w:rPr>
        <w:t>.</w:t>
      </w:r>
      <w:r w:rsidR="00B629D7">
        <w:rPr>
          <w:rFonts w:asciiTheme="majorHAnsi" w:hAnsiTheme="majorHAnsi"/>
        </w:rPr>
        <w:t xml:space="preserve"> Ребенок сначала приобретает эти навыки в семье, затем</w:t>
      </w:r>
      <w:r w:rsidR="00F45158">
        <w:rPr>
          <w:rFonts w:asciiTheme="majorHAnsi" w:hAnsiTheme="majorHAnsi"/>
        </w:rPr>
        <w:t xml:space="preserve"> он</w:t>
      </w:r>
      <w:r w:rsidR="00B629D7">
        <w:rPr>
          <w:rFonts w:asciiTheme="majorHAnsi" w:hAnsiTheme="majorHAnsi"/>
        </w:rPr>
        <w:t xml:space="preserve"> развивает и закрепляет и</w:t>
      </w:r>
      <w:r w:rsidR="00F45158">
        <w:rPr>
          <w:rFonts w:asciiTheme="majorHAnsi" w:hAnsiTheme="majorHAnsi"/>
        </w:rPr>
        <w:t xml:space="preserve">х на занятиях в общении с </w:t>
      </w:r>
      <w:r w:rsidR="00A53707">
        <w:rPr>
          <w:rFonts w:asciiTheme="majorHAnsi" w:hAnsiTheme="majorHAnsi"/>
        </w:rPr>
        <w:t>пед</w:t>
      </w:r>
      <w:r w:rsidR="00F45158">
        <w:rPr>
          <w:rFonts w:asciiTheme="majorHAnsi" w:hAnsiTheme="majorHAnsi"/>
        </w:rPr>
        <w:t>агогом</w:t>
      </w:r>
      <w:r w:rsidR="00B629D7">
        <w:rPr>
          <w:rFonts w:asciiTheme="majorHAnsi" w:hAnsiTheme="majorHAnsi"/>
        </w:rPr>
        <w:t xml:space="preserve">, а затем </w:t>
      </w:r>
      <w:r w:rsidR="00F45158">
        <w:rPr>
          <w:rFonts w:asciiTheme="majorHAnsi" w:hAnsiTheme="majorHAnsi"/>
        </w:rPr>
        <w:t xml:space="preserve">приобретенный положительный опыт он легко </w:t>
      </w:r>
      <w:r w:rsidR="00B629D7">
        <w:rPr>
          <w:rFonts w:asciiTheme="majorHAnsi" w:hAnsiTheme="majorHAnsi"/>
        </w:rPr>
        <w:t>копирует и переносит их</w:t>
      </w:r>
      <w:r w:rsidR="00F45158">
        <w:rPr>
          <w:rFonts w:asciiTheme="majorHAnsi" w:hAnsiTheme="majorHAnsi"/>
        </w:rPr>
        <w:t xml:space="preserve"> на  общение со сверстниками</w:t>
      </w:r>
      <w:r w:rsidR="00A53707">
        <w:rPr>
          <w:rFonts w:asciiTheme="majorHAnsi" w:hAnsiTheme="majorHAnsi"/>
        </w:rPr>
        <w:t>.</w:t>
      </w:r>
    </w:p>
    <w:p w14:paraId="10C5BFC4" w14:textId="014FB318" w:rsidR="00C57144" w:rsidRDefault="00C57144" w:rsidP="00157FF5">
      <w:pPr>
        <w:pStyle w:val="a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Theme="majorHAnsi" w:hAnsiTheme="majorHAnsi"/>
        </w:rPr>
      </w:pPr>
      <w:r w:rsidRPr="006270F1">
        <w:rPr>
          <w:rFonts w:asciiTheme="majorHAnsi" w:hAnsiTheme="majorHAnsi"/>
          <w:b/>
        </w:rPr>
        <w:t xml:space="preserve">Коммуникабельность. </w:t>
      </w:r>
      <w:r w:rsidR="000D6DFC">
        <w:rPr>
          <w:rFonts w:asciiTheme="majorHAnsi" w:hAnsiTheme="majorHAnsi"/>
        </w:rPr>
        <w:t xml:space="preserve">Ребенок учится общаться, </w:t>
      </w:r>
      <w:r w:rsidRPr="006270F1">
        <w:rPr>
          <w:rFonts w:asciiTheme="majorHAnsi" w:hAnsiTheme="majorHAnsi"/>
        </w:rPr>
        <w:t xml:space="preserve">играть в коллективе, </w:t>
      </w:r>
      <w:r w:rsidR="000D6DFC">
        <w:rPr>
          <w:rFonts w:asciiTheme="majorHAnsi" w:hAnsiTheme="majorHAnsi"/>
        </w:rPr>
        <w:t xml:space="preserve">дружить, </w:t>
      </w:r>
      <w:r w:rsidRPr="006270F1">
        <w:rPr>
          <w:rFonts w:asciiTheme="majorHAnsi" w:hAnsiTheme="majorHAnsi"/>
        </w:rPr>
        <w:t xml:space="preserve">тренируется знакомиться, уступать, помогать, делиться.  </w:t>
      </w:r>
    </w:p>
    <w:p w14:paraId="0D5A857E" w14:textId="4D330C36" w:rsidR="00C57144" w:rsidRPr="0069329A" w:rsidRDefault="00C57144" w:rsidP="00C57144">
      <w:pPr>
        <w:pStyle w:val="a0"/>
        <w:tabs>
          <w:tab w:val="left" w:pos="284"/>
        </w:tabs>
        <w:ind w:left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Очень важен в жизни ребенка первый опыт общения со сверстниками. Чем раньше у малыша появятся первые друзья, тем быстрее он освоит модель поведения и сможет чувствовать себя комфортнее в знакомых и малознакомых компаниях. На занятиях ребята обязательно в начале здороваются, в конце - прощаются, учатся помогать друг другу, </w:t>
      </w:r>
      <w:r>
        <w:rPr>
          <w:rFonts w:asciiTheme="majorHAnsi" w:hAnsiTheme="majorHAnsi"/>
        </w:rPr>
        <w:lastRenderedPageBreak/>
        <w:t xml:space="preserve">делиться игрушками, уступать.  Даже самый банальный «Хоровод» помогает детям почувствовать значимость друг друга, чем больше детей, тем интереснее водить «Хоровод». А одному в эту старинную русскую игру сыграть не получится. Здесь нужна компания. </w:t>
      </w:r>
      <w:r w:rsidR="00157FF5">
        <w:rPr>
          <w:rFonts w:asciiTheme="majorHAnsi" w:hAnsiTheme="majorHAnsi"/>
        </w:rPr>
        <w:t>Сегодня многие взрослые констатируют наличие проблемы в общении, в новой компании чувствуют себя неуверенно, боятся познакомиться, не могут найти общую тему для разговора и т.п. Основная причина в том, что эти взрослые</w:t>
      </w:r>
      <w:r w:rsidR="005C45D6">
        <w:rPr>
          <w:rFonts w:asciiTheme="majorHAnsi" w:hAnsiTheme="majorHAnsi"/>
        </w:rPr>
        <w:t>,</w:t>
      </w:r>
      <w:r w:rsidR="00157FF5">
        <w:rPr>
          <w:rFonts w:asciiTheme="majorHAnsi" w:hAnsiTheme="majorHAnsi"/>
        </w:rPr>
        <w:t xml:space="preserve"> будучи детьми  до 3 лет</w:t>
      </w:r>
      <w:r w:rsidR="005C45D6">
        <w:rPr>
          <w:rFonts w:asciiTheme="majorHAnsi" w:hAnsiTheme="majorHAnsi"/>
        </w:rPr>
        <w:t>,</w:t>
      </w:r>
      <w:r w:rsidR="00157FF5">
        <w:rPr>
          <w:rFonts w:asciiTheme="majorHAnsi" w:hAnsiTheme="majorHAnsi"/>
        </w:rPr>
        <w:t xml:space="preserve"> находились на домашнем воспитании.</w:t>
      </w:r>
    </w:p>
    <w:p w14:paraId="42024997" w14:textId="0E0383F5" w:rsidR="00196D16" w:rsidRDefault="00157FF5" w:rsidP="00157FF5">
      <w:pPr>
        <w:pStyle w:val="a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>Системный подход к</w:t>
      </w:r>
      <w:r w:rsidR="00C57144" w:rsidRPr="00B71CBD">
        <w:rPr>
          <w:rFonts w:asciiTheme="majorHAnsi" w:hAnsiTheme="majorHAnsi"/>
          <w:b/>
        </w:rPr>
        <w:t xml:space="preserve"> процессу</w:t>
      </w:r>
      <w:r>
        <w:rPr>
          <w:rFonts w:asciiTheme="majorHAnsi" w:hAnsiTheme="majorHAnsi"/>
          <w:b/>
        </w:rPr>
        <w:t xml:space="preserve"> обучения</w:t>
      </w:r>
      <w:r w:rsidR="00C57144" w:rsidRPr="00B71CBD">
        <w:rPr>
          <w:rFonts w:asciiTheme="majorHAnsi" w:hAnsiTheme="majorHAnsi"/>
          <w:b/>
        </w:rPr>
        <w:t xml:space="preserve">. </w:t>
      </w:r>
      <w:r w:rsidR="006C2C89" w:rsidRPr="006C2C89">
        <w:rPr>
          <w:rFonts w:asciiTheme="majorHAnsi" w:hAnsiTheme="majorHAnsi"/>
        </w:rPr>
        <w:t>У ребенка</w:t>
      </w:r>
      <w:r w:rsidR="006C2C89">
        <w:rPr>
          <w:rFonts w:asciiTheme="majorHAnsi" w:hAnsiTheme="majorHAnsi"/>
          <w:b/>
        </w:rPr>
        <w:t xml:space="preserve"> </w:t>
      </w:r>
      <w:r w:rsidR="006C2C89">
        <w:rPr>
          <w:rFonts w:asciiTheme="majorHAnsi" w:hAnsiTheme="majorHAnsi"/>
        </w:rPr>
        <w:t>развито</w:t>
      </w:r>
      <w:r w:rsidR="00C57144" w:rsidRPr="00B71CBD">
        <w:rPr>
          <w:rFonts w:asciiTheme="majorHAnsi" w:hAnsiTheme="majorHAnsi"/>
        </w:rPr>
        <w:t xml:space="preserve"> системное и </w:t>
      </w:r>
      <w:r w:rsidR="006C2C89">
        <w:rPr>
          <w:rFonts w:asciiTheme="majorHAnsi" w:hAnsiTheme="majorHAnsi"/>
        </w:rPr>
        <w:t xml:space="preserve">аналитическое мышление. Он </w:t>
      </w:r>
      <w:r w:rsidR="00C57144" w:rsidRPr="00B71CBD">
        <w:rPr>
          <w:rFonts w:asciiTheme="majorHAnsi" w:hAnsiTheme="majorHAnsi"/>
        </w:rPr>
        <w:t xml:space="preserve">с первого </w:t>
      </w:r>
      <w:r w:rsidR="006C2C89">
        <w:rPr>
          <w:rFonts w:asciiTheme="majorHAnsi" w:hAnsiTheme="majorHAnsi"/>
        </w:rPr>
        <w:t>раза запоминает правила игры</w:t>
      </w:r>
      <w:r w:rsidR="00C57144" w:rsidRPr="00B71CBD">
        <w:rPr>
          <w:rFonts w:asciiTheme="majorHAnsi" w:hAnsiTheme="majorHAnsi"/>
        </w:rPr>
        <w:t>,</w:t>
      </w:r>
      <w:r w:rsidR="006C2C89">
        <w:rPr>
          <w:rFonts w:asciiTheme="majorHAnsi" w:hAnsiTheme="majorHAnsi"/>
        </w:rPr>
        <w:t xml:space="preserve"> быстро придумывает алгоритм </w:t>
      </w:r>
      <w:r w:rsidR="00C57144" w:rsidRPr="00B71CBD">
        <w:rPr>
          <w:rFonts w:asciiTheme="majorHAnsi" w:hAnsiTheme="majorHAnsi"/>
        </w:rPr>
        <w:t xml:space="preserve">решения </w:t>
      </w:r>
      <w:r w:rsidR="006C2C89">
        <w:rPr>
          <w:rFonts w:asciiTheme="majorHAnsi" w:hAnsiTheme="majorHAnsi"/>
        </w:rPr>
        <w:t>задачи</w:t>
      </w:r>
      <w:r w:rsidR="00C57144" w:rsidRPr="00B71CBD">
        <w:rPr>
          <w:rFonts w:asciiTheme="majorHAnsi" w:hAnsiTheme="majorHAnsi"/>
        </w:rPr>
        <w:t xml:space="preserve">, </w:t>
      </w:r>
      <w:r w:rsidR="006C2C89">
        <w:rPr>
          <w:rFonts w:asciiTheme="majorHAnsi" w:hAnsiTheme="majorHAnsi"/>
        </w:rPr>
        <w:t>знает, как выполнить действие самым коротким путем</w:t>
      </w:r>
      <w:r w:rsidR="00C57144" w:rsidRPr="00B71CBD">
        <w:rPr>
          <w:rFonts w:asciiTheme="majorHAnsi" w:hAnsiTheme="majorHAnsi"/>
        </w:rPr>
        <w:t xml:space="preserve">, </w:t>
      </w:r>
      <w:r w:rsidR="006C2C89">
        <w:rPr>
          <w:rFonts w:asciiTheme="majorHAnsi" w:hAnsiTheme="majorHAnsi"/>
        </w:rPr>
        <w:t xml:space="preserve">умеет </w:t>
      </w:r>
      <w:r w:rsidR="00C57144" w:rsidRPr="00B71CBD">
        <w:rPr>
          <w:rFonts w:asciiTheme="majorHAnsi" w:hAnsiTheme="majorHAnsi"/>
        </w:rPr>
        <w:t>анализ</w:t>
      </w:r>
      <w:r w:rsidR="006C2C89">
        <w:rPr>
          <w:rFonts w:asciiTheme="majorHAnsi" w:hAnsiTheme="majorHAnsi"/>
        </w:rPr>
        <w:t>ировать результат и радова</w:t>
      </w:r>
      <w:r w:rsidR="00A108F6">
        <w:rPr>
          <w:rFonts w:asciiTheme="majorHAnsi" w:hAnsiTheme="majorHAnsi"/>
        </w:rPr>
        <w:t>т</w:t>
      </w:r>
      <w:r w:rsidR="006C2C89">
        <w:rPr>
          <w:rFonts w:asciiTheme="majorHAnsi" w:hAnsiTheme="majorHAnsi"/>
        </w:rPr>
        <w:t>ь</w:t>
      </w:r>
      <w:r w:rsidR="00A108F6">
        <w:rPr>
          <w:rFonts w:asciiTheme="majorHAnsi" w:hAnsiTheme="majorHAnsi"/>
        </w:rPr>
        <w:t xml:space="preserve">ся достигнутой цели.  </w:t>
      </w:r>
    </w:p>
    <w:p w14:paraId="448A12AE" w14:textId="77777777" w:rsidR="00CB51FE" w:rsidRPr="00A52972" w:rsidRDefault="00CB51FE" w:rsidP="00A52972">
      <w:pPr>
        <w:pStyle w:val="aa"/>
        <w:rPr>
          <w:rFonts w:asciiTheme="majorHAnsi" w:hAnsiTheme="majorHAnsi"/>
        </w:rPr>
      </w:pPr>
      <w:r w:rsidRPr="00A52972">
        <w:rPr>
          <w:rFonts w:asciiTheme="majorHAnsi" w:hAnsiTheme="majorHAnsi"/>
        </w:rPr>
        <w:t>Например, перед ребенком полутора лет стоит, не первый взгляд, простая задача - собрать пазл из 6 деталей. Это нам - взрослым - кажется, что все легко и понятно,  а ребенку, особенно выполняющему игру впервые, сложно. Желание добиться результата вынуждает ребенка мыслить системно и поэтапно. Методом проб и ошибок он самостоятельно или с помощью преподавателя разрабатывает последовательность действий:</w:t>
      </w:r>
    </w:p>
    <w:p w14:paraId="7FFB6CC8" w14:textId="187768D5" w:rsidR="00CB51FE" w:rsidRPr="00A52972" w:rsidRDefault="00CB51FE" w:rsidP="00A52972">
      <w:pPr>
        <w:pStyle w:val="aa"/>
        <w:rPr>
          <w:rFonts w:asciiTheme="majorHAnsi" w:hAnsiTheme="majorHAnsi"/>
        </w:rPr>
      </w:pPr>
      <w:r w:rsidRPr="00A52972">
        <w:rPr>
          <w:rFonts w:asciiTheme="majorHAnsi" w:hAnsiTheme="majorHAnsi"/>
        </w:rPr>
        <w:t>-</w:t>
      </w:r>
      <w:r w:rsidRPr="00A52972">
        <w:rPr>
          <w:rFonts w:asciiTheme="majorHAnsi" w:hAnsiTheme="majorHAnsi"/>
        </w:rPr>
        <w:t> </w:t>
      </w:r>
      <w:r w:rsidRPr="00A52972">
        <w:rPr>
          <w:rFonts w:asciiTheme="majorHAnsi" w:hAnsiTheme="majorHAnsi"/>
        </w:rPr>
        <w:t>Чтобы пазл собрать, его надо сначала разобрать;</w:t>
      </w:r>
    </w:p>
    <w:p w14:paraId="6B89311C" w14:textId="4F78827A" w:rsidR="00CB51FE" w:rsidRPr="00A52972" w:rsidRDefault="00CB51FE" w:rsidP="00A52972">
      <w:pPr>
        <w:pStyle w:val="aa"/>
        <w:rPr>
          <w:rFonts w:asciiTheme="majorHAnsi" w:hAnsiTheme="majorHAnsi"/>
        </w:rPr>
      </w:pPr>
      <w:r w:rsidRPr="00A52972">
        <w:rPr>
          <w:rFonts w:asciiTheme="majorHAnsi" w:hAnsiTheme="majorHAnsi"/>
        </w:rPr>
        <w:t>-</w:t>
      </w:r>
      <w:r w:rsidRPr="00A52972">
        <w:rPr>
          <w:rFonts w:asciiTheme="majorHAnsi" w:hAnsiTheme="majorHAnsi"/>
        </w:rPr>
        <w:t> </w:t>
      </w:r>
      <w:r w:rsidRPr="00A52972">
        <w:rPr>
          <w:rFonts w:asciiTheme="majorHAnsi" w:hAnsiTheme="majorHAnsi"/>
        </w:rPr>
        <w:t>Затем сложить углы и самые большие детали;</w:t>
      </w:r>
    </w:p>
    <w:p w14:paraId="092DF423" w14:textId="3B58AF25" w:rsidR="00CB51FE" w:rsidRPr="00A52972" w:rsidRDefault="00CB51FE" w:rsidP="00A52972">
      <w:pPr>
        <w:pStyle w:val="aa"/>
        <w:rPr>
          <w:rFonts w:asciiTheme="majorHAnsi" w:hAnsiTheme="majorHAnsi"/>
        </w:rPr>
      </w:pPr>
      <w:r w:rsidRPr="00A52972">
        <w:rPr>
          <w:rFonts w:asciiTheme="majorHAnsi" w:hAnsiTheme="majorHAnsi"/>
        </w:rPr>
        <w:t>-</w:t>
      </w:r>
      <w:r w:rsidRPr="00A52972">
        <w:rPr>
          <w:rFonts w:asciiTheme="majorHAnsi" w:hAnsiTheme="majorHAnsi"/>
        </w:rPr>
        <w:t> </w:t>
      </w:r>
      <w:r w:rsidRPr="00A52972">
        <w:rPr>
          <w:rFonts w:asciiTheme="majorHAnsi" w:hAnsiTheme="majorHAnsi"/>
        </w:rPr>
        <w:t>Затем соединить между собой очевидные изображения (глаза, крышу дома и т.п.);</w:t>
      </w:r>
    </w:p>
    <w:p w14:paraId="42FBAB05" w14:textId="2826D95F" w:rsidR="00CB51FE" w:rsidRPr="00A52972" w:rsidRDefault="00CB51FE" w:rsidP="00A52972">
      <w:pPr>
        <w:pStyle w:val="aa"/>
        <w:rPr>
          <w:rFonts w:asciiTheme="majorHAnsi" w:hAnsiTheme="majorHAnsi"/>
        </w:rPr>
      </w:pPr>
      <w:r w:rsidRPr="00A52972">
        <w:rPr>
          <w:rFonts w:asciiTheme="majorHAnsi" w:hAnsiTheme="majorHAnsi"/>
        </w:rPr>
        <w:t>-</w:t>
      </w:r>
      <w:r w:rsidRPr="00A52972">
        <w:rPr>
          <w:rFonts w:asciiTheme="majorHAnsi" w:hAnsiTheme="majorHAnsi"/>
        </w:rPr>
        <w:t> </w:t>
      </w:r>
      <w:r w:rsidRPr="00A52972">
        <w:rPr>
          <w:rFonts w:asciiTheme="majorHAnsi" w:hAnsiTheme="majorHAnsi"/>
        </w:rPr>
        <w:t>Затем, когда готово около 80%,  осталось поставить на место последние детали;</w:t>
      </w:r>
    </w:p>
    <w:p w14:paraId="4BDCC385" w14:textId="2863DA2D" w:rsidR="00CB51FE" w:rsidRPr="00A52972" w:rsidRDefault="00CB51FE" w:rsidP="00A52972">
      <w:pPr>
        <w:pStyle w:val="aa"/>
        <w:rPr>
          <w:rFonts w:asciiTheme="majorHAnsi" w:hAnsiTheme="majorHAnsi"/>
        </w:rPr>
      </w:pPr>
      <w:r w:rsidRPr="00A52972">
        <w:rPr>
          <w:rFonts w:asciiTheme="majorHAnsi" w:hAnsiTheme="majorHAnsi"/>
        </w:rPr>
        <w:t>-</w:t>
      </w:r>
      <w:r w:rsidRPr="00A52972">
        <w:rPr>
          <w:rFonts w:asciiTheme="majorHAnsi" w:hAnsiTheme="majorHAnsi"/>
        </w:rPr>
        <w:t> </w:t>
      </w:r>
      <w:r w:rsidRPr="00A52972">
        <w:rPr>
          <w:rFonts w:asciiTheme="majorHAnsi" w:hAnsiTheme="majorHAnsi"/>
        </w:rPr>
        <w:t>Затем осознать результат своих действий: «Я справился, у меня получилось»;</w:t>
      </w:r>
    </w:p>
    <w:p w14:paraId="5C9666F6" w14:textId="1BA98F3B" w:rsidR="00CB51FE" w:rsidRPr="00A52972" w:rsidRDefault="00CB51FE" w:rsidP="00A52972">
      <w:pPr>
        <w:pStyle w:val="aa"/>
        <w:rPr>
          <w:rFonts w:asciiTheme="majorHAnsi" w:hAnsiTheme="majorHAnsi"/>
        </w:rPr>
      </w:pPr>
      <w:r w:rsidRPr="00A52972">
        <w:rPr>
          <w:rFonts w:asciiTheme="majorHAnsi" w:hAnsiTheme="majorHAnsi"/>
        </w:rPr>
        <w:t>-</w:t>
      </w:r>
      <w:r w:rsidRPr="00A52972">
        <w:rPr>
          <w:rFonts w:asciiTheme="majorHAnsi" w:hAnsiTheme="majorHAnsi"/>
        </w:rPr>
        <w:t> </w:t>
      </w:r>
      <w:r w:rsidRPr="00A52972">
        <w:rPr>
          <w:rFonts w:asciiTheme="majorHAnsi" w:hAnsiTheme="majorHAnsi"/>
        </w:rPr>
        <w:t>В конце обрадоваться результату: «Я молодец! Хочу еще!»</w:t>
      </w:r>
    </w:p>
    <w:p w14:paraId="6F980D74" w14:textId="26045C2F" w:rsidR="00C57144" w:rsidRPr="002D3504" w:rsidRDefault="00C57144" w:rsidP="00C57144">
      <w:pPr>
        <w:pStyle w:val="a0"/>
        <w:tabs>
          <w:tab w:val="left" w:pos="284"/>
        </w:tabs>
        <w:ind w:left="0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</w:rPr>
        <w:t>Дети любят, когда у них  получается игра, они гордятся собой и испытывают удовольствие.</w:t>
      </w:r>
      <w:r w:rsidR="009F1E32">
        <w:rPr>
          <w:rFonts w:asciiTheme="majorHAnsi" w:hAnsiTheme="majorHAnsi"/>
        </w:rPr>
        <w:t xml:space="preserve"> </w:t>
      </w:r>
    </w:p>
    <w:p w14:paraId="3748FE32" w14:textId="77777777" w:rsidR="00C57144" w:rsidRPr="002D3504" w:rsidRDefault="00157FF5" w:rsidP="00C57144">
      <w:pPr>
        <w:jc w:val="both"/>
        <w:rPr>
          <w:lang w:val="en-US"/>
        </w:rPr>
      </w:pPr>
      <w:r>
        <w:rPr>
          <w:rFonts w:asciiTheme="majorHAnsi" w:hAnsiTheme="majorHAnsi"/>
          <w:b/>
        </w:rPr>
        <w:t>5.</w:t>
      </w:r>
      <w:r w:rsidR="00C57144">
        <w:rPr>
          <w:rFonts w:asciiTheme="majorHAnsi" w:hAnsiTheme="majorHAnsi"/>
          <w:b/>
        </w:rPr>
        <w:t xml:space="preserve"> </w:t>
      </w:r>
      <w:r w:rsidR="00C57144" w:rsidRPr="002D3504">
        <w:rPr>
          <w:rFonts w:asciiTheme="majorHAnsi" w:hAnsiTheme="majorHAnsi"/>
          <w:b/>
        </w:rPr>
        <w:t>Любознательность и эрудиция</w:t>
      </w:r>
      <w:r w:rsidR="00C57144" w:rsidRPr="002D3504">
        <w:rPr>
          <w:rFonts w:asciiTheme="majorHAnsi" w:hAnsiTheme="majorHAnsi"/>
        </w:rPr>
        <w:t>. Ребенок  знаком и увлекается разными видами деятельности (рисование, физкультура, музыка, лепка, театр, ритмика), интересуется разными темами (животные, растения, география, явления природы, техника), любит задавать вопросы и получать на них развернутые ответы.</w:t>
      </w:r>
      <w:r w:rsidR="00C57144" w:rsidRPr="002D3504">
        <w:t xml:space="preserve"> </w:t>
      </w:r>
    </w:p>
    <w:p w14:paraId="064CA31A" w14:textId="1AE3E7BE" w:rsidR="00C57144" w:rsidRPr="002D3504" w:rsidRDefault="00C57144" w:rsidP="00C57144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Р</w:t>
      </w:r>
      <w:r w:rsidRPr="002D3504">
        <w:rPr>
          <w:rFonts w:asciiTheme="majorHAnsi" w:hAnsiTheme="majorHAnsi"/>
        </w:rPr>
        <w:t>одители часто сами губя</w:t>
      </w:r>
      <w:r>
        <w:rPr>
          <w:rFonts w:asciiTheme="majorHAnsi" w:hAnsiTheme="majorHAnsi"/>
        </w:rPr>
        <w:t>т на корню неудержимую детскую любознательность</w:t>
      </w:r>
      <w:r w:rsidRPr="002D3504">
        <w:rPr>
          <w:rFonts w:asciiTheme="majorHAnsi" w:hAnsiTheme="majorHAnsi"/>
        </w:rPr>
        <w:t xml:space="preserve">: «Это нельзя. Это опасно. </w:t>
      </w:r>
      <w:r>
        <w:rPr>
          <w:rFonts w:asciiTheme="majorHAnsi" w:hAnsiTheme="majorHAnsi"/>
        </w:rPr>
        <w:t>Не трогай. Не ходи. Не бери». Родители сами губят</w:t>
      </w:r>
      <w:r w:rsidRPr="002D3504">
        <w:rPr>
          <w:rFonts w:asciiTheme="majorHAnsi" w:hAnsiTheme="majorHAnsi"/>
        </w:rPr>
        <w:t xml:space="preserve"> на </w:t>
      </w:r>
      <w:r>
        <w:rPr>
          <w:rFonts w:asciiTheme="majorHAnsi" w:hAnsiTheme="majorHAnsi"/>
        </w:rPr>
        <w:t xml:space="preserve">корню необузданную тягу ребенка к познанию нового. Они, </w:t>
      </w:r>
      <w:r w:rsidRPr="002D3504">
        <w:rPr>
          <w:rFonts w:asciiTheme="majorHAnsi" w:hAnsiTheme="majorHAnsi"/>
        </w:rPr>
        <w:t xml:space="preserve">не обращая на это особого внимания, </w:t>
      </w:r>
      <w:r>
        <w:rPr>
          <w:rFonts w:asciiTheme="majorHAnsi" w:hAnsiTheme="majorHAnsi"/>
        </w:rPr>
        <w:t>сами ограничивают</w:t>
      </w:r>
      <w:r w:rsidRPr="002D3504">
        <w:rPr>
          <w:rFonts w:asciiTheme="majorHAnsi" w:hAnsiTheme="majorHAnsi"/>
        </w:rPr>
        <w:t xml:space="preserve"> малыша в изучении, а иногда д</w:t>
      </w:r>
      <w:r>
        <w:rPr>
          <w:rFonts w:asciiTheme="majorHAnsi" w:hAnsiTheme="majorHAnsi"/>
        </w:rPr>
        <w:t>аже зарождают</w:t>
      </w:r>
      <w:r w:rsidRPr="002D3504">
        <w:rPr>
          <w:rFonts w:asciiTheme="majorHAnsi" w:hAnsiTheme="majorHAnsi"/>
        </w:rPr>
        <w:t xml:space="preserve"> у него страх.  В следующий раз малыш не полезет, прежде всего потому, что боится  опасности или замечания мамы. Безусловно, чаще всего родители  правы. Каждому родительскому «нельзя» есть разумное объяснение. </w:t>
      </w:r>
      <w:r w:rsidR="000876C8">
        <w:rPr>
          <w:rFonts w:asciiTheme="majorHAnsi" w:hAnsiTheme="majorHAnsi"/>
        </w:rPr>
        <w:t>Важно, чтобы</w:t>
      </w:r>
      <w:r w:rsidR="000876C8" w:rsidRPr="002D3504">
        <w:rPr>
          <w:rFonts w:asciiTheme="majorHAnsi" w:hAnsiTheme="majorHAnsi"/>
        </w:rPr>
        <w:t xml:space="preserve"> ребенок</w:t>
      </w:r>
      <w:r w:rsidR="000876C8">
        <w:rPr>
          <w:rFonts w:asciiTheme="majorHAnsi" w:hAnsiTheme="majorHAnsi"/>
        </w:rPr>
        <w:t xml:space="preserve"> знал</w:t>
      </w:r>
      <w:r w:rsidR="000876C8" w:rsidRPr="002D3504">
        <w:rPr>
          <w:rFonts w:asciiTheme="majorHAnsi" w:hAnsiTheme="majorHAnsi"/>
        </w:rPr>
        <w:t>: почему</w:t>
      </w:r>
      <w:r w:rsidR="000876C8">
        <w:rPr>
          <w:rFonts w:asciiTheme="majorHAnsi" w:hAnsiTheme="majorHAnsi"/>
        </w:rPr>
        <w:t xml:space="preserve"> нельзя и когда можно. </w:t>
      </w:r>
      <w:r>
        <w:rPr>
          <w:rFonts w:asciiTheme="majorHAnsi" w:hAnsiTheme="majorHAnsi"/>
        </w:rPr>
        <w:t>На занятиях педагог всегда</w:t>
      </w:r>
      <w:r w:rsidRPr="002D3504">
        <w:rPr>
          <w:rFonts w:asciiTheme="majorHAnsi" w:hAnsiTheme="majorHAnsi"/>
        </w:rPr>
        <w:t xml:space="preserve"> поощря</w:t>
      </w:r>
      <w:r>
        <w:rPr>
          <w:rFonts w:asciiTheme="majorHAnsi" w:hAnsiTheme="majorHAnsi"/>
        </w:rPr>
        <w:t>ет</w:t>
      </w:r>
      <w:r w:rsidRPr="002D3504">
        <w:rPr>
          <w:rFonts w:asciiTheme="majorHAnsi" w:hAnsiTheme="majorHAnsi"/>
        </w:rPr>
        <w:t xml:space="preserve"> рвение малыша узнавать все новое, </w:t>
      </w:r>
      <w:r>
        <w:rPr>
          <w:rFonts w:asciiTheme="majorHAnsi" w:hAnsiTheme="majorHAnsi"/>
        </w:rPr>
        <w:t xml:space="preserve">ведь даже с опасными </w:t>
      </w:r>
      <w:r w:rsidRPr="002D3504">
        <w:rPr>
          <w:rFonts w:asciiTheme="majorHAnsi" w:hAnsiTheme="majorHAnsi"/>
        </w:rPr>
        <w:t xml:space="preserve">предметами </w:t>
      </w:r>
      <w:r>
        <w:rPr>
          <w:rFonts w:asciiTheme="majorHAnsi" w:hAnsiTheme="majorHAnsi"/>
        </w:rPr>
        <w:t xml:space="preserve">можно познакомить ребенка </w:t>
      </w:r>
      <w:r w:rsidRPr="002D3504">
        <w:rPr>
          <w:rFonts w:asciiTheme="majorHAnsi" w:hAnsiTheme="majorHAnsi"/>
        </w:rPr>
        <w:t xml:space="preserve">в безопасном режиме. </w:t>
      </w:r>
      <w:r w:rsidR="00157FF5">
        <w:rPr>
          <w:rFonts w:asciiTheme="majorHAnsi" w:hAnsiTheme="majorHAnsi"/>
        </w:rPr>
        <w:t xml:space="preserve">Привитая в </w:t>
      </w:r>
      <w:r w:rsidR="005C45D6">
        <w:rPr>
          <w:rFonts w:asciiTheme="majorHAnsi" w:hAnsiTheme="majorHAnsi"/>
        </w:rPr>
        <w:t>раннем детстве любознательность</w:t>
      </w:r>
      <w:r w:rsidR="00157FF5">
        <w:rPr>
          <w:rFonts w:asciiTheme="majorHAnsi" w:hAnsiTheme="majorHAnsi"/>
        </w:rPr>
        <w:t xml:space="preserve"> становится для маленького человечка необходимость, нарав</w:t>
      </w:r>
      <w:r w:rsidR="000876C8">
        <w:rPr>
          <w:rFonts w:asciiTheme="majorHAnsi" w:hAnsiTheme="majorHAnsi"/>
        </w:rPr>
        <w:t>не с потребностью дышать, есть и спать.</w:t>
      </w:r>
    </w:p>
    <w:p w14:paraId="4519D53E" w14:textId="15409770" w:rsidR="00C57144" w:rsidRDefault="00157FF5" w:rsidP="00157FF5">
      <w:pPr>
        <w:tabs>
          <w:tab w:val="left" w:pos="284"/>
        </w:tabs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>6.</w:t>
      </w:r>
      <w:r w:rsidR="00C57144" w:rsidRPr="00157FF5">
        <w:rPr>
          <w:rFonts w:asciiTheme="majorHAnsi" w:hAnsiTheme="majorHAnsi"/>
          <w:b/>
        </w:rPr>
        <w:t>Мотивация</w:t>
      </w:r>
      <w:r w:rsidR="00C57144" w:rsidRPr="00157FF5">
        <w:rPr>
          <w:rFonts w:asciiTheme="majorHAnsi" w:hAnsiTheme="majorHAnsi"/>
        </w:rPr>
        <w:t>. Ребенок самостоятельно знакомится с окружающим его миром, его не надо за</w:t>
      </w:r>
      <w:r w:rsidR="009F1E32">
        <w:rPr>
          <w:rFonts w:asciiTheme="majorHAnsi" w:hAnsiTheme="majorHAnsi"/>
        </w:rPr>
        <w:t>ставлять и уговаривать</w:t>
      </w:r>
      <w:r w:rsidR="00C57144" w:rsidRPr="00157FF5">
        <w:rPr>
          <w:rFonts w:asciiTheme="majorHAnsi" w:hAnsiTheme="majorHAnsi"/>
        </w:rPr>
        <w:t xml:space="preserve">. </w:t>
      </w:r>
    </w:p>
    <w:p w14:paraId="159622BB" w14:textId="77777777" w:rsidR="00CB51FE" w:rsidRPr="00A52972" w:rsidRDefault="00CB51FE" w:rsidP="00CB51FE">
      <w:pPr>
        <w:widowControl w:val="0"/>
        <w:autoSpaceDE w:val="0"/>
        <w:autoSpaceDN w:val="0"/>
        <w:adjustRightInd w:val="0"/>
        <w:jc w:val="both"/>
        <w:rPr>
          <w:rFonts w:ascii="Calibri" w:eastAsiaTheme="minorEastAsia" w:hAnsi="Calibri" w:cs="Calibri"/>
          <w:color w:val="000000" w:themeColor="text1"/>
        </w:rPr>
      </w:pPr>
      <w:bookmarkStart w:id="0" w:name="_GoBack"/>
      <w:r w:rsidRPr="00A52972">
        <w:rPr>
          <w:rFonts w:ascii="Calibri" w:eastAsiaTheme="minorEastAsia" w:hAnsi="Calibri" w:cs="Calibri"/>
          <w:color w:val="000000" w:themeColor="text1"/>
        </w:rPr>
        <w:t>Мотивация делится на два вида: материальная и нематериальная. У ребенка до 4 лет вырабатывается четыре источника мотивации, первые три из них – нематериальные, и только одна – материальная. Чем старше ребенок, тем больше он осваивает видов мотивации.</w:t>
      </w:r>
    </w:p>
    <w:p w14:paraId="3BBF1728" w14:textId="77777777" w:rsidR="00CB51FE" w:rsidRPr="00A52972" w:rsidRDefault="00CB51FE" w:rsidP="00CB51FE">
      <w:pPr>
        <w:widowControl w:val="0"/>
        <w:autoSpaceDE w:val="0"/>
        <w:autoSpaceDN w:val="0"/>
        <w:adjustRightInd w:val="0"/>
        <w:jc w:val="both"/>
        <w:rPr>
          <w:rFonts w:ascii="Calibri" w:eastAsiaTheme="minorEastAsia" w:hAnsi="Calibri" w:cs="Calibri"/>
          <w:color w:val="000000" w:themeColor="text1"/>
        </w:rPr>
      </w:pPr>
      <w:r w:rsidRPr="00A52972">
        <w:rPr>
          <w:rFonts w:ascii="Calibri" w:eastAsiaTheme="minorEastAsia" w:hAnsi="Calibri" w:cs="Calibri"/>
          <w:i/>
          <w:iCs/>
          <w:color w:val="000000" w:themeColor="text1"/>
        </w:rPr>
        <w:t>Первый вид - «Физиологический»:</w:t>
      </w:r>
      <w:r w:rsidRPr="00A52972">
        <w:rPr>
          <w:rFonts w:ascii="Calibri" w:eastAsiaTheme="minorEastAsia" w:hAnsi="Calibri" w:cs="Calibri"/>
          <w:color w:val="000000" w:themeColor="text1"/>
        </w:rPr>
        <w:t xml:space="preserve"> В возрасте до полутора лет у ребенка доминирует естественное желание   все сделать самому. Он хочет сам потрогать, сам попробовать, сам узнать, сам сделать.  Он обладает железной мотивацией: «Я так хочу. Я буду. Я так решил».</w:t>
      </w:r>
    </w:p>
    <w:p w14:paraId="2CE82E5A" w14:textId="2CCE0AF8" w:rsidR="00CB51FE" w:rsidRPr="00A52972" w:rsidRDefault="00CB51FE" w:rsidP="00CB51FE">
      <w:pPr>
        <w:widowControl w:val="0"/>
        <w:autoSpaceDE w:val="0"/>
        <w:autoSpaceDN w:val="0"/>
        <w:adjustRightInd w:val="0"/>
        <w:jc w:val="both"/>
        <w:rPr>
          <w:rFonts w:ascii="Calibri" w:eastAsiaTheme="minorEastAsia" w:hAnsi="Calibri" w:cs="Calibri"/>
          <w:color w:val="000000" w:themeColor="text1"/>
        </w:rPr>
      </w:pPr>
      <w:r w:rsidRPr="00A52972">
        <w:rPr>
          <w:rFonts w:ascii="Calibri" w:eastAsiaTheme="minorEastAsia" w:hAnsi="Calibri" w:cs="Calibri"/>
          <w:i/>
          <w:iCs/>
          <w:color w:val="000000" w:themeColor="text1"/>
        </w:rPr>
        <w:lastRenderedPageBreak/>
        <w:t>Второй вид - «Эмоциональный»:</w:t>
      </w:r>
      <w:r w:rsidRPr="00A52972">
        <w:rPr>
          <w:rFonts w:ascii="Calibri" w:eastAsiaTheme="minorEastAsia" w:hAnsi="Calibri" w:cs="Calibri"/>
          <w:color w:val="000000" w:themeColor="text1"/>
        </w:rPr>
        <w:t xml:space="preserve"> Для детей до 2-х с половиной лет самая большая мотивация – это, прежде всего, похвала любимой мамы (родственников и знакомых), а  также любимого педагога. Ради волшебных слов «Молодец! Я горжусь тобой! Ты сегодня герой!»</w:t>
      </w:r>
      <w:r w:rsidRPr="00A52972">
        <w:rPr>
          <w:rFonts w:eastAsiaTheme="minorEastAsia"/>
          <w:color w:val="000000" w:themeColor="text1"/>
        </w:rPr>
        <w:t xml:space="preserve"> -</w:t>
      </w:r>
      <w:r w:rsidRPr="00A52972">
        <w:rPr>
          <w:rFonts w:ascii="Calibri" w:eastAsiaTheme="minorEastAsia" w:hAnsi="Calibri" w:cs="Calibri"/>
          <w:color w:val="000000" w:themeColor="text1"/>
        </w:rPr>
        <w:t xml:space="preserve"> ребенок готов слушаться и заниматься. Когда ребенок справился с развивающей игрой, его хвалят, ему нравится похвала, он испытывает удовольствие, а желание испытать удовольствие  вновь подталкивает малыша играть в развивающие и обучающие игры снова и снова.</w:t>
      </w:r>
    </w:p>
    <w:p w14:paraId="6246FDD9" w14:textId="77777777" w:rsidR="00CB51FE" w:rsidRPr="00A52972" w:rsidRDefault="00CB51FE" w:rsidP="00CB51FE">
      <w:pPr>
        <w:widowControl w:val="0"/>
        <w:autoSpaceDE w:val="0"/>
        <w:autoSpaceDN w:val="0"/>
        <w:adjustRightInd w:val="0"/>
        <w:jc w:val="both"/>
        <w:rPr>
          <w:rFonts w:ascii="Calibri" w:eastAsiaTheme="minorEastAsia" w:hAnsi="Calibri" w:cs="Calibri"/>
          <w:color w:val="000000" w:themeColor="text1"/>
        </w:rPr>
      </w:pPr>
      <w:r w:rsidRPr="00A52972">
        <w:rPr>
          <w:rFonts w:ascii="Calibri" w:eastAsiaTheme="minorEastAsia" w:hAnsi="Calibri" w:cs="Calibri"/>
          <w:i/>
          <w:iCs/>
          <w:color w:val="000000" w:themeColor="text1"/>
        </w:rPr>
        <w:t>Третий вид - «Ценностный»:</w:t>
      </w:r>
      <w:r w:rsidRPr="00A52972">
        <w:rPr>
          <w:rFonts w:ascii="Calibri" w:eastAsiaTheme="minorEastAsia" w:hAnsi="Calibri" w:cs="Calibri"/>
          <w:color w:val="000000" w:themeColor="text1"/>
        </w:rPr>
        <w:t xml:space="preserve"> Для каждого ребенка от 2-х с половиной лет, так же как для каждого взрослого, важно осознавать свою значимость, чувствовать свою полезность, важно реализовать себя.  Преподаватели ШРР регулярно проводят для своих воспитанников творческие фестивали и интерактивные программы, на которых каждый малыш играет свою роль, может увидеть результат своего участия в мероприятии, насладиться аплодисментами и ощутить чувство гордости за свои поступки. Именно  чувство гордости и заставляет малыша прилежно себя вести,  развиваться, познавать новое и двигаться вперед год за годом.</w:t>
      </w:r>
    </w:p>
    <w:p w14:paraId="58854ECA" w14:textId="6578E547" w:rsidR="00CB51FE" w:rsidRPr="00A52972" w:rsidRDefault="00CB51FE" w:rsidP="00CB51FE">
      <w:pPr>
        <w:widowControl w:val="0"/>
        <w:autoSpaceDE w:val="0"/>
        <w:autoSpaceDN w:val="0"/>
        <w:adjustRightInd w:val="0"/>
        <w:jc w:val="both"/>
        <w:rPr>
          <w:rFonts w:ascii="Calibri" w:eastAsiaTheme="minorEastAsia" w:hAnsi="Calibri" w:cs="Calibri"/>
          <w:color w:val="000000" w:themeColor="text1"/>
        </w:rPr>
      </w:pPr>
      <w:r w:rsidRPr="00A52972">
        <w:rPr>
          <w:rFonts w:ascii="Calibri" w:eastAsiaTheme="minorEastAsia" w:hAnsi="Calibri" w:cs="Calibri"/>
          <w:i/>
          <w:iCs/>
          <w:color w:val="000000" w:themeColor="text1"/>
        </w:rPr>
        <w:t xml:space="preserve">Четвертый вид - «Материальный»: </w:t>
      </w:r>
      <w:r w:rsidRPr="00A52972">
        <w:rPr>
          <w:rFonts w:ascii="Calibri" w:eastAsiaTheme="minorEastAsia" w:hAnsi="Calibri" w:cs="Calibri"/>
          <w:color w:val="000000" w:themeColor="text1"/>
        </w:rPr>
        <w:t>Этот самый распространенный вид мотивации дети без труда осваивают к трем годам. Самый примитивный пример: «Доешь суп - получишь конфету». Такой способ, безусловно, эффективен, но его надо уметь применять. Взрослым необходимо научиться с ребенком выстраивать договорные отношения по принципу «Сделай - получишь». Важно, чтобы договор был честным, чтобы каждый из участников помнил условия и выполнял их в полном объеме. Все, что взрослый пообещал ребенку взамен на послушание (карусели, мультики и т. п.) нужно выполнять обязательно. Один раз обманув ребенка, вы потеряете его  доверие, а обманув несколько раз – уважение. Умение договориться – это «золотой ключик</w:t>
      </w:r>
      <w:r w:rsidRPr="00A52972">
        <w:rPr>
          <w:rFonts w:eastAsiaTheme="minorEastAsia"/>
          <w:color w:val="000000" w:themeColor="text1"/>
        </w:rPr>
        <w:t>»</w:t>
      </w:r>
      <w:r w:rsidRPr="00A52972">
        <w:rPr>
          <w:rFonts w:ascii="Calibri" w:eastAsiaTheme="minorEastAsia" w:hAnsi="Calibri" w:cs="Calibri"/>
          <w:color w:val="000000" w:themeColor="text1"/>
        </w:rPr>
        <w:t xml:space="preserve"> к успешным детско-родительским отношениям. Научившись вместе заключать и выполнять условия договора, родители смогут еще в раннем детстве заработать доверие и уважение ребенка на всю жизнь. Известно, что в самый сложный  с точки зрения взаимопонимания период подросткового кризиса легче всего влиять на поведение детей именно тем родителям, которые заблаговременно научились вести переговоры с ребенком и договариваться.</w:t>
      </w:r>
    </w:p>
    <w:p w14:paraId="0D2C76E0" w14:textId="77777777" w:rsidR="00CB51FE" w:rsidRPr="00A52972" w:rsidRDefault="00CB51FE" w:rsidP="00CB51FE">
      <w:pPr>
        <w:widowControl w:val="0"/>
        <w:autoSpaceDE w:val="0"/>
        <w:autoSpaceDN w:val="0"/>
        <w:adjustRightInd w:val="0"/>
        <w:jc w:val="both"/>
        <w:rPr>
          <w:rFonts w:ascii="Calibri" w:eastAsiaTheme="minorEastAsia" w:hAnsi="Calibri" w:cs="Calibri"/>
          <w:color w:val="000000" w:themeColor="text1"/>
        </w:rPr>
      </w:pPr>
      <w:r w:rsidRPr="00A52972">
        <w:rPr>
          <w:rFonts w:ascii="Calibri" w:eastAsiaTheme="minorEastAsia" w:hAnsi="Calibri" w:cs="Calibri"/>
          <w:color w:val="000000" w:themeColor="text1"/>
        </w:rPr>
        <w:t>В ШРР преподаватель также развивает у ребенка мотивацию на основе «договора» и учит  выполнять его условия. Например: «Как только ты соберешь эту игру, мы побежим играть с водой (крупой, мыльными пузырями или кататься на горке)! В конце занятия всем, кто хорошо играл и занимался, я подарю наклейку (сушку или воздушный шарик)!»</w:t>
      </w:r>
    </w:p>
    <w:p w14:paraId="7DD91A88" w14:textId="77777777" w:rsidR="00CB51FE" w:rsidRPr="00A52972" w:rsidRDefault="00CB51FE" w:rsidP="00CB51FE">
      <w:pPr>
        <w:widowControl w:val="0"/>
        <w:autoSpaceDE w:val="0"/>
        <w:autoSpaceDN w:val="0"/>
        <w:adjustRightInd w:val="0"/>
        <w:jc w:val="both"/>
        <w:rPr>
          <w:rFonts w:ascii="Calibri" w:eastAsiaTheme="minorEastAsia" w:hAnsi="Calibri" w:cs="Calibri"/>
          <w:color w:val="000000" w:themeColor="text1"/>
        </w:rPr>
      </w:pPr>
      <w:r w:rsidRPr="00A52972">
        <w:rPr>
          <w:rFonts w:ascii="Calibri" w:eastAsiaTheme="minorEastAsia" w:hAnsi="Calibri" w:cs="Calibri"/>
          <w:color w:val="000000" w:themeColor="text1"/>
        </w:rPr>
        <w:t>Вознаграждение должно быть достойное и заманчивое, только тогда ребенок захочет приложить усилия для его получения.</w:t>
      </w:r>
    </w:p>
    <w:p w14:paraId="4F78E9BD" w14:textId="0CDBC53A" w:rsidR="00CB51FE" w:rsidRPr="00A52972" w:rsidRDefault="00CB51FE" w:rsidP="00CB51FE">
      <w:pPr>
        <w:tabs>
          <w:tab w:val="left" w:pos="284"/>
        </w:tabs>
        <w:jc w:val="both"/>
        <w:rPr>
          <w:rFonts w:asciiTheme="majorHAnsi" w:hAnsiTheme="majorHAnsi"/>
          <w:color w:val="000000" w:themeColor="text1"/>
        </w:rPr>
      </w:pPr>
      <w:r w:rsidRPr="00A52972">
        <w:rPr>
          <w:rFonts w:ascii="Calibri" w:eastAsiaTheme="minorEastAsia" w:hAnsi="Calibri" w:cs="Calibri"/>
          <w:color w:val="000000" w:themeColor="text1"/>
        </w:rPr>
        <w:t>В итоге, ребенок выполняет просьбу взрослого, уважает его и доверяет.  Кроме того, данный метод  учит ребенка с раннего детства держать свое слово и выполнять обещания. </w:t>
      </w:r>
    </w:p>
    <w:p w14:paraId="500AA79D" w14:textId="77777777" w:rsidR="005016A6" w:rsidRPr="00A52972" w:rsidRDefault="005016A6" w:rsidP="00C57144">
      <w:pPr>
        <w:jc w:val="center"/>
        <w:rPr>
          <w:rFonts w:asciiTheme="majorHAnsi" w:hAnsiTheme="majorHAnsi"/>
          <w:b/>
          <w:color w:val="000000" w:themeColor="text1"/>
        </w:rPr>
      </w:pPr>
    </w:p>
    <w:p w14:paraId="12DD5583" w14:textId="297C08DF" w:rsidR="00C57144" w:rsidRPr="00A52972" w:rsidRDefault="00C57144" w:rsidP="005C45D6">
      <w:pPr>
        <w:pStyle w:val="a6"/>
        <w:spacing w:before="0" w:beforeAutospacing="0" w:after="120" w:afterAutospacing="0"/>
        <w:ind w:left="142" w:right="119"/>
        <w:rPr>
          <w:rFonts w:asciiTheme="majorHAnsi" w:hAnsiTheme="majorHAnsi"/>
          <w:b/>
          <w:color w:val="auto"/>
          <w:sz w:val="28"/>
          <w:szCs w:val="28"/>
        </w:rPr>
      </w:pPr>
      <w:r w:rsidRPr="00A52972">
        <w:rPr>
          <w:rFonts w:asciiTheme="majorHAnsi" w:hAnsiTheme="majorHAnsi"/>
          <w:b/>
          <w:color w:val="auto"/>
          <w:sz w:val="28"/>
          <w:szCs w:val="28"/>
        </w:rPr>
        <w:t>Дополнительные студии и секции Школы раннего развития «Азбука»:</w:t>
      </w:r>
    </w:p>
    <w:p w14:paraId="50263ADC" w14:textId="77777777" w:rsidR="00C57144" w:rsidRPr="00A52972" w:rsidRDefault="00C57144" w:rsidP="00C57144">
      <w:pPr>
        <w:pStyle w:val="5"/>
        <w:keepNext w:val="0"/>
        <w:keepLines w:val="0"/>
        <w:widowControl w:val="0"/>
        <w:numPr>
          <w:ilvl w:val="0"/>
          <w:numId w:val="1"/>
        </w:numPr>
        <w:spacing w:before="0"/>
        <w:ind w:left="0" w:right="119" w:firstLine="0"/>
        <w:rPr>
          <w:rFonts w:asciiTheme="majorHAnsi" w:hAnsiTheme="majorHAnsi"/>
          <w:color w:val="000000"/>
          <w:sz w:val="24"/>
          <w:szCs w:val="24"/>
        </w:rPr>
      </w:pPr>
      <w:r w:rsidRPr="00A52972">
        <w:rPr>
          <w:rFonts w:asciiTheme="majorHAnsi" w:hAnsiTheme="majorHAnsi"/>
          <w:color w:val="000000"/>
          <w:sz w:val="24"/>
          <w:szCs w:val="24"/>
        </w:rPr>
        <w:t>Музыкальные занятия (от 2 до 6 лет)</w:t>
      </w:r>
    </w:p>
    <w:p w14:paraId="65ACF392" w14:textId="77777777" w:rsidR="00C57144" w:rsidRPr="00A52972" w:rsidRDefault="00C57144" w:rsidP="00C57144">
      <w:pPr>
        <w:pStyle w:val="5"/>
        <w:keepNext w:val="0"/>
        <w:keepLines w:val="0"/>
        <w:widowControl w:val="0"/>
        <w:numPr>
          <w:ilvl w:val="0"/>
          <w:numId w:val="1"/>
        </w:numPr>
        <w:spacing w:before="0"/>
        <w:ind w:left="0" w:right="119" w:firstLine="0"/>
        <w:rPr>
          <w:rFonts w:asciiTheme="majorHAnsi" w:hAnsiTheme="majorHAnsi"/>
          <w:color w:val="000000"/>
          <w:sz w:val="24"/>
          <w:szCs w:val="24"/>
        </w:rPr>
      </w:pPr>
      <w:r w:rsidRPr="00A52972">
        <w:rPr>
          <w:rFonts w:asciiTheme="majorHAnsi" w:hAnsiTheme="majorHAnsi"/>
          <w:color w:val="000000"/>
          <w:sz w:val="24"/>
          <w:szCs w:val="24"/>
        </w:rPr>
        <w:t>Ритмика (от 2 до 6 лет)</w:t>
      </w:r>
    </w:p>
    <w:p w14:paraId="3709063A" w14:textId="77777777" w:rsidR="00C57144" w:rsidRPr="00A52972" w:rsidRDefault="00C57144" w:rsidP="00C57144">
      <w:pPr>
        <w:numPr>
          <w:ilvl w:val="0"/>
          <w:numId w:val="1"/>
        </w:numPr>
        <w:ind w:left="0" w:right="119" w:firstLine="0"/>
        <w:rPr>
          <w:rFonts w:asciiTheme="majorHAnsi" w:hAnsiTheme="majorHAnsi"/>
          <w:color w:val="000000"/>
        </w:rPr>
      </w:pPr>
      <w:r w:rsidRPr="00A52972">
        <w:rPr>
          <w:rFonts w:asciiTheme="majorHAnsi" w:hAnsiTheme="majorHAnsi"/>
          <w:color w:val="000000"/>
        </w:rPr>
        <w:t>Логопед (от 2 до 9 лет)</w:t>
      </w:r>
      <w:r w:rsidRPr="00A52972">
        <w:rPr>
          <w:rFonts w:asciiTheme="majorHAnsi" w:hAnsiTheme="maj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14:paraId="70409EE8" w14:textId="77777777" w:rsidR="00C57144" w:rsidRPr="00A52972" w:rsidRDefault="00C57144" w:rsidP="00C57144">
      <w:pPr>
        <w:pStyle w:val="5"/>
        <w:keepNext w:val="0"/>
        <w:keepLines w:val="0"/>
        <w:widowControl w:val="0"/>
        <w:numPr>
          <w:ilvl w:val="0"/>
          <w:numId w:val="1"/>
        </w:numPr>
        <w:spacing w:before="0"/>
        <w:ind w:left="0" w:right="119" w:firstLine="0"/>
        <w:rPr>
          <w:rFonts w:asciiTheme="majorHAnsi" w:hAnsiTheme="majorHAnsi"/>
          <w:color w:val="000000"/>
          <w:sz w:val="24"/>
          <w:szCs w:val="24"/>
        </w:rPr>
      </w:pPr>
      <w:r w:rsidRPr="00A52972">
        <w:rPr>
          <w:rFonts w:asciiTheme="majorHAnsi" w:hAnsiTheme="majorHAnsi"/>
          <w:color w:val="000000"/>
          <w:sz w:val="24"/>
          <w:szCs w:val="24"/>
        </w:rPr>
        <w:t>Творчество: рисование, лепка, аппликация (от 2 года  до 6 лет)</w:t>
      </w:r>
      <w:r w:rsidRPr="00A52972">
        <w:rPr>
          <w:rFonts w:asciiTheme="majorHAnsi" w:hAnsiTheme="maj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14:paraId="7A1D2130" w14:textId="77777777" w:rsidR="00C57144" w:rsidRPr="00A52972" w:rsidRDefault="00C57144" w:rsidP="00C57144">
      <w:pPr>
        <w:pStyle w:val="5"/>
        <w:keepNext w:val="0"/>
        <w:keepLines w:val="0"/>
        <w:widowControl w:val="0"/>
        <w:numPr>
          <w:ilvl w:val="0"/>
          <w:numId w:val="1"/>
        </w:numPr>
        <w:spacing w:before="0"/>
        <w:ind w:left="0" w:right="119" w:firstLine="0"/>
        <w:rPr>
          <w:rFonts w:asciiTheme="majorHAnsi" w:hAnsiTheme="majorHAnsi"/>
          <w:color w:val="000000"/>
          <w:sz w:val="24"/>
          <w:szCs w:val="24"/>
        </w:rPr>
      </w:pPr>
      <w:r w:rsidRPr="00A52972">
        <w:rPr>
          <w:rFonts w:asciiTheme="majorHAnsi" w:hAnsiTheme="majorHAnsi"/>
          <w:color w:val="000000"/>
          <w:sz w:val="24"/>
          <w:szCs w:val="24"/>
        </w:rPr>
        <w:t>Подготовка к школе (от 3 до 6 лет)</w:t>
      </w:r>
    </w:p>
    <w:p w14:paraId="4A8F38D4" w14:textId="77777777" w:rsidR="00C57144" w:rsidRPr="00A52972" w:rsidRDefault="00C57144" w:rsidP="00C57144">
      <w:pPr>
        <w:pStyle w:val="5"/>
        <w:keepNext w:val="0"/>
        <w:keepLines w:val="0"/>
        <w:widowControl w:val="0"/>
        <w:numPr>
          <w:ilvl w:val="0"/>
          <w:numId w:val="1"/>
        </w:numPr>
        <w:spacing w:before="0"/>
        <w:ind w:left="0" w:right="119" w:firstLine="0"/>
        <w:rPr>
          <w:rFonts w:asciiTheme="majorHAnsi" w:hAnsiTheme="majorHAnsi"/>
          <w:color w:val="000000"/>
          <w:sz w:val="24"/>
          <w:szCs w:val="24"/>
        </w:rPr>
      </w:pPr>
      <w:r w:rsidRPr="00A52972">
        <w:rPr>
          <w:rFonts w:asciiTheme="majorHAnsi" w:hAnsiTheme="majorHAnsi"/>
          <w:color w:val="000000"/>
          <w:sz w:val="24"/>
          <w:szCs w:val="24"/>
        </w:rPr>
        <w:t>Английский язык (от 3 до 6 лет)</w:t>
      </w:r>
    </w:p>
    <w:p w14:paraId="738409BC" w14:textId="77777777" w:rsidR="00C57144" w:rsidRPr="00A52972" w:rsidRDefault="00C57144" w:rsidP="00C57144">
      <w:pPr>
        <w:pStyle w:val="5"/>
        <w:keepNext w:val="0"/>
        <w:keepLines w:val="0"/>
        <w:widowControl w:val="0"/>
        <w:numPr>
          <w:ilvl w:val="0"/>
          <w:numId w:val="1"/>
        </w:numPr>
        <w:spacing w:before="0"/>
        <w:ind w:left="0" w:right="119" w:firstLine="0"/>
        <w:rPr>
          <w:rFonts w:asciiTheme="majorHAnsi" w:hAnsiTheme="majorHAnsi"/>
          <w:color w:val="000000"/>
          <w:sz w:val="24"/>
          <w:szCs w:val="24"/>
        </w:rPr>
      </w:pPr>
      <w:r w:rsidRPr="00A52972">
        <w:rPr>
          <w:rFonts w:asciiTheme="majorHAnsi" w:hAnsiTheme="majorHAnsi"/>
          <w:color w:val="000000"/>
          <w:sz w:val="24"/>
          <w:szCs w:val="24"/>
        </w:rPr>
        <w:t>Чтение (от 3 до 6 лет)</w:t>
      </w:r>
      <w:r w:rsidRPr="00A52972">
        <w:rPr>
          <w:rFonts w:asciiTheme="majorHAnsi" w:hAnsiTheme="maj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14:paraId="2B7660A4" w14:textId="77777777" w:rsidR="00C57144" w:rsidRPr="00A52972" w:rsidRDefault="00C57144" w:rsidP="00C57144">
      <w:pPr>
        <w:pStyle w:val="5"/>
        <w:keepNext w:val="0"/>
        <w:keepLines w:val="0"/>
        <w:widowControl w:val="0"/>
        <w:numPr>
          <w:ilvl w:val="0"/>
          <w:numId w:val="1"/>
        </w:numPr>
        <w:spacing w:before="0"/>
        <w:ind w:left="0" w:right="119" w:firstLine="0"/>
        <w:rPr>
          <w:rFonts w:asciiTheme="majorHAnsi" w:hAnsiTheme="majorHAnsi"/>
          <w:color w:val="000000"/>
          <w:sz w:val="24"/>
          <w:szCs w:val="24"/>
        </w:rPr>
      </w:pPr>
      <w:r w:rsidRPr="00A52972">
        <w:rPr>
          <w:rFonts w:asciiTheme="majorHAnsi" w:hAnsiTheme="majorHAnsi"/>
          <w:color w:val="000000"/>
          <w:sz w:val="24"/>
          <w:szCs w:val="24"/>
        </w:rPr>
        <w:t>Фитнес, спорт (от 3 до 6 лет)</w:t>
      </w:r>
      <w:r w:rsidRPr="00A52972">
        <w:rPr>
          <w:rFonts w:asciiTheme="majorHAnsi" w:hAnsiTheme="maj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14:paraId="77664A6B" w14:textId="77777777" w:rsidR="00C57144" w:rsidRPr="002676EB" w:rsidRDefault="00C57144" w:rsidP="00C57144">
      <w:pPr>
        <w:widowControl w:val="0"/>
        <w:numPr>
          <w:ilvl w:val="0"/>
          <w:numId w:val="1"/>
        </w:numPr>
        <w:ind w:left="0" w:right="119" w:firstLine="0"/>
        <w:rPr>
          <w:rFonts w:asciiTheme="majorHAnsi" w:hAnsiTheme="majorHAnsi"/>
          <w:color w:val="000000"/>
        </w:rPr>
      </w:pPr>
      <w:r w:rsidRPr="00A52972">
        <w:rPr>
          <w:rFonts w:asciiTheme="majorHAnsi" w:hAnsiTheme="majorHAnsi"/>
          <w:color w:val="000000"/>
        </w:rPr>
        <w:t>Шахматы</w:t>
      </w:r>
      <w:r w:rsidRPr="002676EB">
        <w:rPr>
          <w:rFonts w:asciiTheme="majorHAnsi" w:hAnsiTheme="majorHAnsi"/>
          <w:color w:val="000000"/>
        </w:rPr>
        <w:t xml:space="preserve"> </w:t>
      </w:r>
      <w:bookmarkEnd w:id="0"/>
      <w:r w:rsidRPr="002676EB">
        <w:rPr>
          <w:rFonts w:asciiTheme="majorHAnsi" w:hAnsiTheme="majorHAnsi"/>
          <w:color w:val="000000"/>
        </w:rPr>
        <w:t>(от 4 до 6 лет)</w:t>
      </w:r>
    </w:p>
    <w:p w14:paraId="2A41D8B8" w14:textId="77777777" w:rsidR="00C57144" w:rsidRPr="002676EB" w:rsidRDefault="00C57144" w:rsidP="00C57144">
      <w:pPr>
        <w:widowControl w:val="0"/>
        <w:numPr>
          <w:ilvl w:val="0"/>
          <w:numId w:val="1"/>
        </w:numPr>
        <w:ind w:left="0" w:right="119" w:firstLine="0"/>
        <w:rPr>
          <w:rFonts w:asciiTheme="majorHAnsi" w:hAnsiTheme="majorHAnsi"/>
          <w:color w:val="000000"/>
        </w:rPr>
      </w:pPr>
      <w:r w:rsidRPr="002676EB">
        <w:rPr>
          <w:rFonts w:asciiTheme="majorHAnsi" w:hAnsiTheme="majorHAnsi"/>
          <w:color w:val="000000"/>
        </w:rPr>
        <w:lastRenderedPageBreak/>
        <w:t>Музыкальный театр (от 4 до 6 лет)</w:t>
      </w:r>
    </w:p>
    <w:p w14:paraId="3B23C969" w14:textId="77777777" w:rsidR="00C57144" w:rsidRPr="002676EB" w:rsidRDefault="00C57144" w:rsidP="00C57144">
      <w:pPr>
        <w:widowControl w:val="0"/>
        <w:numPr>
          <w:ilvl w:val="0"/>
          <w:numId w:val="1"/>
        </w:numPr>
        <w:ind w:left="0" w:right="119" w:firstLine="0"/>
        <w:rPr>
          <w:rFonts w:asciiTheme="majorHAnsi" w:hAnsiTheme="majorHAnsi"/>
          <w:color w:val="000000"/>
        </w:rPr>
      </w:pPr>
      <w:r w:rsidRPr="002676EB">
        <w:rPr>
          <w:rFonts w:asciiTheme="majorHAnsi" w:hAnsiTheme="majorHAnsi"/>
          <w:color w:val="000000"/>
        </w:rPr>
        <w:t>Семейный психолог</w:t>
      </w:r>
    </w:p>
    <w:p w14:paraId="66F28E52" w14:textId="77777777" w:rsidR="00C57144" w:rsidRPr="002676EB" w:rsidRDefault="00C57144" w:rsidP="00C57144">
      <w:pPr>
        <w:pStyle w:val="5"/>
        <w:keepNext w:val="0"/>
        <w:keepLines w:val="0"/>
        <w:widowControl w:val="0"/>
        <w:numPr>
          <w:ilvl w:val="0"/>
          <w:numId w:val="1"/>
        </w:numPr>
        <w:spacing w:before="0"/>
        <w:ind w:left="0" w:right="119" w:firstLine="0"/>
        <w:rPr>
          <w:rFonts w:asciiTheme="majorHAnsi" w:hAnsiTheme="majorHAnsi"/>
          <w:color w:val="000000" w:themeColor="text1"/>
          <w:sz w:val="24"/>
          <w:szCs w:val="24"/>
        </w:rPr>
      </w:pPr>
      <w:r w:rsidRPr="002676EB">
        <w:rPr>
          <w:rFonts w:asciiTheme="majorHAnsi" w:hAnsiTheme="majorHAnsi"/>
          <w:color w:val="000000" w:themeColor="text1"/>
          <w:sz w:val="24"/>
          <w:szCs w:val="24"/>
        </w:rPr>
        <w:t xml:space="preserve">Проведение дней рождений </w:t>
      </w:r>
    </w:p>
    <w:p w14:paraId="024ABD14" w14:textId="77777777" w:rsidR="00C57144" w:rsidRDefault="00C57144" w:rsidP="00C57144">
      <w:pPr>
        <w:jc w:val="center"/>
        <w:rPr>
          <w:rFonts w:asciiTheme="majorHAnsi" w:hAnsiTheme="majorHAnsi"/>
          <w:b/>
          <w:sz w:val="32"/>
          <w:szCs w:val="32"/>
          <w:lang w:val="en-US"/>
        </w:rPr>
      </w:pPr>
    </w:p>
    <w:p w14:paraId="08446137" w14:textId="77777777" w:rsidR="00C57144" w:rsidRDefault="00C57144" w:rsidP="00C57144">
      <w:pPr>
        <w:jc w:val="center"/>
        <w:rPr>
          <w:rFonts w:asciiTheme="majorHAnsi" w:hAnsiTheme="majorHAnsi"/>
          <w:b/>
          <w:sz w:val="32"/>
          <w:szCs w:val="32"/>
          <w:lang w:val="en-US"/>
        </w:rPr>
      </w:pPr>
    </w:p>
    <w:p w14:paraId="42523042" w14:textId="77777777" w:rsidR="00C57144" w:rsidRDefault="00C57144" w:rsidP="00C57144">
      <w:pPr>
        <w:jc w:val="center"/>
        <w:rPr>
          <w:rFonts w:asciiTheme="majorHAnsi" w:hAnsiTheme="majorHAnsi"/>
          <w:b/>
          <w:sz w:val="32"/>
          <w:szCs w:val="32"/>
          <w:lang w:val="en-US"/>
        </w:rPr>
      </w:pPr>
    </w:p>
    <w:p w14:paraId="66122410" w14:textId="77777777" w:rsidR="00C57144" w:rsidRDefault="00C57144" w:rsidP="00C57144">
      <w:pPr>
        <w:jc w:val="center"/>
        <w:rPr>
          <w:rFonts w:asciiTheme="majorHAnsi" w:hAnsiTheme="majorHAnsi"/>
          <w:b/>
          <w:sz w:val="32"/>
          <w:szCs w:val="32"/>
          <w:lang w:val="en-US"/>
        </w:rPr>
      </w:pPr>
    </w:p>
    <w:p w14:paraId="60FE7165" w14:textId="77777777" w:rsidR="00C57144" w:rsidRDefault="00C57144" w:rsidP="00C57144">
      <w:pPr>
        <w:jc w:val="center"/>
        <w:rPr>
          <w:rFonts w:asciiTheme="majorHAnsi" w:hAnsiTheme="majorHAnsi"/>
          <w:b/>
          <w:sz w:val="32"/>
          <w:szCs w:val="32"/>
          <w:lang w:val="en-US"/>
        </w:rPr>
      </w:pPr>
    </w:p>
    <w:p w14:paraId="1C512C00" w14:textId="77777777" w:rsidR="00E506C7" w:rsidRPr="00C57144" w:rsidRDefault="00E506C7">
      <w:pPr>
        <w:rPr>
          <w:lang w:val="en-US"/>
        </w:rPr>
      </w:pPr>
    </w:p>
    <w:sectPr w:rsidR="00E506C7" w:rsidRPr="00C57144" w:rsidSect="00E506C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313C0"/>
    <w:multiLevelType w:val="hybridMultilevel"/>
    <w:tmpl w:val="11BA49E0"/>
    <w:lvl w:ilvl="0" w:tplc="7660D150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">
    <w:nsid w:val="0F057722"/>
    <w:multiLevelType w:val="hybridMultilevel"/>
    <w:tmpl w:val="3190E750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FE87992"/>
    <w:multiLevelType w:val="hybridMultilevel"/>
    <w:tmpl w:val="31446C64"/>
    <w:lvl w:ilvl="0" w:tplc="AC5835B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825608"/>
    <w:multiLevelType w:val="hybridMultilevel"/>
    <w:tmpl w:val="3AC040AE"/>
    <w:lvl w:ilvl="0" w:tplc="07B612F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F123A"/>
    <w:multiLevelType w:val="hybridMultilevel"/>
    <w:tmpl w:val="AD029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D04E21"/>
    <w:multiLevelType w:val="hybridMultilevel"/>
    <w:tmpl w:val="D1322498"/>
    <w:lvl w:ilvl="0" w:tplc="F3CA2FC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en-US" w:vendorID="64" w:dllVersion="131078" w:nlCheck="1" w:checkStyle="1"/>
  <w:proofState w:spelling="dirty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44"/>
    <w:rsid w:val="000876C8"/>
    <w:rsid w:val="000D6DFC"/>
    <w:rsid w:val="000D7B85"/>
    <w:rsid w:val="00130AAD"/>
    <w:rsid w:val="00157FF5"/>
    <w:rsid w:val="00173A56"/>
    <w:rsid w:val="00196D16"/>
    <w:rsid w:val="001D0CBA"/>
    <w:rsid w:val="001F6227"/>
    <w:rsid w:val="00201935"/>
    <w:rsid w:val="00236268"/>
    <w:rsid w:val="002B2E3A"/>
    <w:rsid w:val="003B2E96"/>
    <w:rsid w:val="005016A6"/>
    <w:rsid w:val="0057449E"/>
    <w:rsid w:val="005B6081"/>
    <w:rsid w:val="005C45D6"/>
    <w:rsid w:val="00620D46"/>
    <w:rsid w:val="006C2C89"/>
    <w:rsid w:val="008A5502"/>
    <w:rsid w:val="009F1E32"/>
    <w:rsid w:val="00A108F6"/>
    <w:rsid w:val="00A52972"/>
    <w:rsid w:val="00A53707"/>
    <w:rsid w:val="00AB2420"/>
    <w:rsid w:val="00AF45AB"/>
    <w:rsid w:val="00B629D7"/>
    <w:rsid w:val="00B64DAB"/>
    <w:rsid w:val="00C4210D"/>
    <w:rsid w:val="00C57144"/>
    <w:rsid w:val="00CB51FE"/>
    <w:rsid w:val="00D5333F"/>
    <w:rsid w:val="00E14A61"/>
    <w:rsid w:val="00E506C7"/>
    <w:rsid w:val="00F45158"/>
    <w:rsid w:val="00FD0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58AC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972"/>
    <w:rPr>
      <w:rFonts w:ascii="Times New Roman" w:eastAsia="Times New Roman" w:hAnsi="Times New Roman" w:cs="Times New Roman"/>
    </w:rPr>
  </w:style>
  <w:style w:type="paragraph" w:styleId="1">
    <w:name w:val="heading 1"/>
    <w:basedOn w:val="a0"/>
    <w:next w:val="a"/>
    <w:link w:val="10"/>
    <w:qFormat/>
    <w:rsid w:val="00C57144"/>
    <w:pPr>
      <w:ind w:left="1128"/>
      <w:jc w:val="center"/>
      <w:outlineLvl w:val="0"/>
    </w:pPr>
    <w:rPr>
      <w:rFonts w:asciiTheme="majorHAnsi" w:hAnsiTheme="majorHAnsi"/>
      <w:b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C57144"/>
    <w:pPr>
      <w:keepNext/>
      <w:keepLines/>
      <w:spacing w:before="200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57144"/>
    <w:rPr>
      <w:rFonts w:asciiTheme="majorHAnsi" w:eastAsia="Times New Roman" w:hAnsiTheme="majorHAnsi" w:cs="Times New Roman"/>
      <w:b/>
      <w:sz w:val="32"/>
      <w:szCs w:val="32"/>
    </w:rPr>
  </w:style>
  <w:style w:type="character" w:customStyle="1" w:styleId="50">
    <w:name w:val="Заголовок 5 Знак"/>
    <w:basedOn w:val="a1"/>
    <w:link w:val="5"/>
    <w:uiPriority w:val="9"/>
    <w:rsid w:val="00C57144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customStyle="1" w:styleId="a4">
    <w:name w:val="Обычный текст Знак"/>
    <w:link w:val="a5"/>
    <w:semiHidden/>
    <w:locked/>
    <w:rsid w:val="00C57144"/>
    <w:rPr>
      <w:rFonts w:ascii="Consolas" w:hAnsi="Consolas"/>
      <w:sz w:val="21"/>
      <w:szCs w:val="21"/>
    </w:rPr>
  </w:style>
  <w:style w:type="paragraph" w:styleId="a5">
    <w:name w:val="Plain Text"/>
    <w:basedOn w:val="a"/>
    <w:link w:val="a4"/>
    <w:semiHidden/>
    <w:rsid w:val="00C57144"/>
    <w:rPr>
      <w:rFonts w:ascii="Consolas" w:eastAsiaTheme="minorEastAsia" w:hAnsi="Consolas" w:cstheme="minorBidi"/>
      <w:sz w:val="21"/>
      <w:szCs w:val="21"/>
    </w:rPr>
  </w:style>
  <w:style w:type="character" w:customStyle="1" w:styleId="11">
    <w:name w:val="Обычный текст Знак1"/>
    <w:basedOn w:val="a1"/>
    <w:uiPriority w:val="99"/>
    <w:semiHidden/>
    <w:rsid w:val="00C57144"/>
    <w:rPr>
      <w:rFonts w:ascii="Courier" w:eastAsia="Times New Roman" w:hAnsi="Courier" w:cs="Times New Roman"/>
      <w:sz w:val="21"/>
      <w:szCs w:val="21"/>
    </w:rPr>
  </w:style>
  <w:style w:type="paragraph" w:styleId="a6">
    <w:name w:val="Normal (Web)"/>
    <w:basedOn w:val="a"/>
    <w:uiPriority w:val="99"/>
    <w:unhideWhenUsed/>
    <w:rsid w:val="00C57144"/>
    <w:pPr>
      <w:spacing w:before="100" w:beforeAutospacing="1" w:after="100" w:afterAutospacing="1"/>
    </w:pPr>
    <w:rPr>
      <w:color w:val="000000"/>
    </w:rPr>
  </w:style>
  <w:style w:type="paragraph" w:styleId="a0">
    <w:name w:val="List Paragraph"/>
    <w:basedOn w:val="a"/>
    <w:uiPriority w:val="34"/>
    <w:qFormat/>
    <w:rsid w:val="00C57144"/>
    <w:pPr>
      <w:ind w:left="720"/>
      <w:contextualSpacing/>
    </w:pPr>
  </w:style>
  <w:style w:type="paragraph" w:styleId="a7">
    <w:name w:val="Subtitle"/>
    <w:basedOn w:val="a0"/>
    <w:next w:val="a"/>
    <w:link w:val="a8"/>
    <w:qFormat/>
    <w:rsid w:val="00C57144"/>
    <w:pPr>
      <w:tabs>
        <w:tab w:val="left" w:pos="284"/>
      </w:tabs>
      <w:ind w:left="0"/>
      <w:jc w:val="both"/>
    </w:pPr>
    <w:rPr>
      <w:rFonts w:asciiTheme="majorHAnsi" w:hAnsiTheme="majorHAnsi"/>
      <w:b/>
      <w:sz w:val="28"/>
      <w:szCs w:val="28"/>
    </w:rPr>
  </w:style>
  <w:style w:type="character" w:customStyle="1" w:styleId="a8">
    <w:name w:val="Подзаголовок Знак"/>
    <w:basedOn w:val="a1"/>
    <w:link w:val="a7"/>
    <w:rsid w:val="00C57144"/>
    <w:rPr>
      <w:rFonts w:asciiTheme="majorHAnsi" w:eastAsia="Times New Roman" w:hAnsiTheme="majorHAnsi" w:cs="Times New Roman"/>
      <w:b/>
      <w:sz w:val="28"/>
      <w:szCs w:val="28"/>
    </w:rPr>
  </w:style>
  <w:style w:type="character" w:styleId="a9">
    <w:name w:val="Emphasis"/>
    <w:qFormat/>
    <w:rsid w:val="00C57144"/>
    <w:rPr>
      <w:rFonts w:asciiTheme="majorHAnsi" w:hAnsiTheme="majorHAnsi"/>
      <w:b/>
      <w:i/>
    </w:rPr>
  </w:style>
  <w:style w:type="paragraph" w:customStyle="1" w:styleId="aa">
    <w:name w:val="Калибри обычный"/>
    <w:basedOn w:val="a"/>
    <w:qFormat/>
    <w:rsid w:val="00A52972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972"/>
    <w:rPr>
      <w:rFonts w:ascii="Times New Roman" w:eastAsia="Times New Roman" w:hAnsi="Times New Roman" w:cs="Times New Roman"/>
    </w:rPr>
  </w:style>
  <w:style w:type="paragraph" w:styleId="1">
    <w:name w:val="heading 1"/>
    <w:basedOn w:val="a0"/>
    <w:next w:val="a"/>
    <w:link w:val="10"/>
    <w:qFormat/>
    <w:rsid w:val="00C57144"/>
    <w:pPr>
      <w:ind w:left="1128"/>
      <w:jc w:val="center"/>
      <w:outlineLvl w:val="0"/>
    </w:pPr>
    <w:rPr>
      <w:rFonts w:asciiTheme="majorHAnsi" w:hAnsiTheme="majorHAnsi"/>
      <w:b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C57144"/>
    <w:pPr>
      <w:keepNext/>
      <w:keepLines/>
      <w:spacing w:before="200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57144"/>
    <w:rPr>
      <w:rFonts w:asciiTheme="majorHAnsi" w:eastAsia="Times New Roman" w:hAnsiTheme="majorHAnsi" w:cs="Times New Roman"/>
      <w:b/>
      <w:sz w:val="32"/>
      <w:szCs w:val="32"/>
    </w:rPr>
  </w:style>
  <w:style w:type="character" w:customStyle="1" w:styleId="50">
    <w:name w:val="Заголовок 5 Знак"/>
    <w:basedOn w:val="a1"/>
    <w:link w:val="5"/>
    <w:uiPriority w:val="9"/>
    <w:rsid w:val="00C57144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customStyle="1" w:styleId="a4">
    <w:name w:val="Обычный текст Знак"/>
    <w:link w:val="a5"/>
    <w:semiHidden/>
    <w:locked/>
    <w:rsid w:val="00C57144"/>
    <w:rPr>
      <w:rFonts w:ascii="Consolas" w:hAnsi="Consolas"/>
      <w:sz w:val="21"/>
      <w:szCs w:val="21"/>
    </w:rPr>
  </w:style>
  <w:style w:type="paragraph" w:styleId="a5">
    <w:name w:val="Plain Text"/>
    <w:basedOn w:val="a"/>
    <w:link w:val="a4"/>
    <w:semiHidden/>
    <w:rsid w:val="00C57144"/>
    <w:rPr>
      <w:rFonts w:ascii="Consolas" w:eastAsiaTheme="minorEastAsia" w:hAnsi="Consolas" w:cstheme="minorBidi"/>
      <w:sz w:val="21"/>
      <w:szCs w:val="21"/>
    </w:rPr>
  </w:style>
  <w:style w:type="character" w:customStyle="1" w:styleId="11">
    <w:name w:val="Обычный текст Знак1"/>
    <w:basedOn w:val="a1"/>
    <w:uiPriority w:val="99"/>
    <w:semiHidden/>
    <w:rsid w:val="00C57144"/>
    <w:rPr>
      <w:rFonts w:ascii="Courier" w:eastAsia="Times New Roman" w:hAnsi="Courier" w:cs="Times New Roman"/>
      <w:sz w:val="21"/>
      <w:szCs w:val="21"/>
    </w:rPr>
  </w:style>
  <w:style w:type="paragraph" w:styleId="a6">
    <w:name w:val="Normal (Web)"/>
    <w:basedOn w:val="a"/>
    <w:uiPriority w:val="99"/>
    <w:unhideWhenUsed/>
    <w:rsid w:val="00C57144"/>
    <w:pPr>
      <w:spacing w:before="100" w:beforeAutospacing="1" w:after="100" w:afterAutospacing="1"/>
    </w:pPr>
    <w:rPr>
      <w:color w:val="000000"/>
    </w:rPr>
  </w:style>
  <w:style w:type="paragraph" w:styleId="a0">
    <w:name w:val="List Paragraph"/>
    <w:basedOn w:val="a"/>
    <w:uiPriority w:val="34"/>
    <w:qFormat/>
    <w:rsid w:val="00C57144"/>
    <w:pPr>
      <w:ind w:left="720"/>
      <w:contextualSpacing/>
    </w:pPr>
  </w:style>
  <w:style w:type="paragraph" w:styleId="a7">
    <w:name w:val="Subtitle"/>
    <w:basedOn w:val="a0"/>
    <w:next w:val="a"/>
    <w:link w:val="a8"/>
    <w:qFormat/>
    <w:rsid w:val="00C57144"/>
    <w:pPr>
      <w:tabs>
        <w:tab w:val="left" w:pos="284"/>
      </w:tabs>
      <w:ind w:left="0"/>
      <w:jc w:val="both"/>
    </w:pPr>
    <w:rPr>
      <w:rFonts w:asciiTheme="majorHAnsi" w:hAnsiTheme="majorHAnsi"/>
      <w:b/>
      <w:sz w:val="28"/>
      <w:szCs w:val="28"/>
    </w:rPr>
  </w:style>
  <w:style w:type="character" w:customStyle="1" w:styleId="a8">
    <w:name w:val="Подзаголовок Знак"/>
    <w:basedOn w:val="a1"/>
    <w:link w:val="a7"/>
    <w:rsid w:val="00C57144"/>
    <w:rPr>
      <w:rFonts w:asciiTheme="majorHAnsi" w:eastAsia="Times New Roman" w:hAnsiTheme="majorHAnsi" w:cs="Times New Roman"/>
      <w:b/>
      <w:sz w:val="28"/>
      <w:szCs w:val="28"/>
    </w:rPr>
  </w:style>
  <w:style w:type="character" w:styleId="a9">
    <w:name w:val="Emphasis"/>
    <w:qFormat/>
    <w:rsid w:val="00C57144"/>
    <w:rPr>
      <w:rFonts w:asciiTheme="majorHAnsi" w:hAnsiTheme="majorHAnsi"/>
      <w:b/>
      <w:i/>
    </w:rPr>
  </w:style>
  <w:style w:type="paragraph" w:customStyle="1" w:styleId="aa">
    <w:name w:val="Калибри обычный"/>
    <w:basedOn w:val="a"/>
    <w:qFormat/>
    <w:rsid w:val="00A52972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6</Pages>
  <Words>2266</Words>
  <Characters>12919</Characters>
  <Application>Microsoft Macintosh Word</Application>
  <DocSecurity>0</DocSecurity>
  <Lines>107</Lines>
  <Paragraphs>30</Paragraphs>
  <ScaleCrop>false</ScaleCrop>
  <Company/>
  <LinksUpToDate>false</LinksUpToDate>
  <CharactersWithSpaces>15155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</dc:creator>
  <cp:keywords/>
  <dc:description/>
  <cp:lastModifiedBy>Т</cp:lastModifiedBy>
  <cp:revision>7</cp:revision>
  <dcterms:created xsi:type="dcterms:W3CDTF">2012-03-12T13:20:00Z</dcterms:created>
  <dcterms:modified xsi:type="dcterms:W3CDTF">2012-03-16T21:10:00Z</dcterms:modified>
</cp:coreProperties>
</file>