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2E4E4F" w14:textId="77777777" w:rsidR="009C70CC" w:rsidRDefault="009C70CC" w:rsidP="009C70CC"/>
    <w:p w14:paraId="277F05B7" w14:textId="77777777" w:rsidR="009C70CC" w:rsidRDefault="009C70CC" w:rsidP="009C70CC">
      <w:r>
        <w:t>Банк-получатель</w:t>
      </w:r>
    </w:p>
    <w:p w14:paraId="4F0B0F3A" w14:textId="77777777" w:rsidR="009C70CC" w:rsidRDefault="009C70CC" w:rsidP="009C70CC">
      <w:r>
        <w:t>(</w:t>
      </w:r>
      <w:proofErr w:type="spellStart"/>
      <w:r>
        <w:t>Beneficiary's</w:t>
      </w:r>
      <w:proofErr w:type="spellEnd"/>
      <w:r>
        <w:t xml:space="preserve"> </w:t>
      </w:r>
      <w:proofErr w:type="spellStart"/>
      <w:r>
        <w:t>Bank</w:t>
      </w:r>
      <w:proofErr w:type="spellEnd"/>
      <w:r>
        <w:t>)</w:t>
      </w:r>
      <w:r>
        <w:tab/>
      </w:r>
      <w:r>
        <w:tab/>
      </w:r>
      <w:bookmarkStart w:id="0" w:name="_GoBack"/>
      <w:r>
        <w:t>АО "</w:t>
      </w:r>
      <w:proofErr w:type="spellStart"/>
      <w:r>
        <w:t>ТБанк</w:t>
      </w:r>
      <w:proofErr w:type="spellEnd"/>
      <w:r>
        <w:t>"</w:t>
      </w:r>
    </w:p>
    <w:p w14:paraId="7654046D" w14:textId="77777777" w:rsidR="009C70CC" w:rsidRDefault="009C70CC" w:rsidP="009C70CC">
      <w:r>
        <w:t>Корреспондентский счет</w:t>
      </w:r>
    </w:p>
    <w:p w14:paraId="103ABA11" w14:textId="77777777" w:rsidR="009C70CC" w:rsidRPr="009C70CC" w:rsidRDefault="009C70CC" w:rsidP="009C70CC">
      <w:pPr>
        <w:rPr>
          <w:lang w:val="en-US"/>
        </w:rPr>
      </w:pPr>
      <w:r w:rsidRPr="009C70CC">
        <w:rPr>
          <w:lang w:val="en-US"/>
        </w:rPr>
        <w:t>(Beneficiary's Bank Account)</w:t>
      </w:r>
      <w:r w:rsidRPr="009C70CC">
        <w:rPr>
          <w:lang w:val="en-US"/>
        </w:rPr>
        <w:tab/>
      </w:r>
      <w:r w:rsidRPr="009C70CC">
        <w:rPr>
          <w:lang w:val="en-US"/>
        </w:rPr>
        <w:tab/>
        <w:t>30101810145250000974</w:t>
      </w:r>
    </w:p>
    <w:p w14:paraId="3800EA61" w14:textId="77777777" w:rsidR="009C70CC" w:rsidRPr="009C70CC" w:rsidRDefault="009C70CC" w:rsidP="009C70CC">
      <w:pPr>
        <w:rPr>
          <w:lang w:val="en-US"/>
        </w:rPr>
      </w:pPr>
      <w:r>
        <w:t>БИК</w:t>
      </w:r>
      <w:r w:rsidRPr="009C70CC">
        <w:rPr>
          <w:lang w:val="en-US"/>
        </w:rPr>
        <w:t xml:space="preserve"> (BI</w:t>
      </w:r>
      <w:r>
        <w:t>С</w:t>
      </w:r>
      <w:r w:rsidRPr="009C70CC">
        <w:rPr>
          <w:lang w:val="en-US"/>
        </w:rPr>
        <w:t>)</w:t>
      </w:r>
      <w:r w:rsidRPr="009C70CC">
        <w:rPr>
          <w:lang w:val="en-US"/>
        </w:rPr>
        <w:tab/>
      </w:r>
      <w:r w:rsidRPr="009C70CC">
        <w:rPr>
          <w:lang w:val="en-US"/>
        </w:rPr>
        <w:tab/>
        <w:t>044525974</w:t>
      </w:r>
    </w:p>
    <w:p w14:paraId="162C5AAA" w14:textId="77777777" w:rsidR="009C70CC" w:rsidRDefault="009C70CC" w:rsidP="009C70CC">
      <w:r>
        <w:t>Получатель платежа</w:t>
      </w:r>
    </w:p>
    <w:p w14:paraId="3E9EF3EA" w14:textId="77777777" w:rsidR="009C70CC" w:rsidRDefault="009C70CC" w:rsidP="009C70CC">
      <w:r>
        <w:t>(</w:t>
      </w:r>
      <w:proofErr w:type="spellStart"/>
      <w:r>
        <w:t>Beneficiary</w:t>
      </w:r>
      <w:proofErr w:type="spellEnd"/>
      <w:r>
        <w:t>)</w:t>
      </w:r>
      <w:r>
        <w:tab/>
      </w:r>
      <w:r>
        <w:tab/>
      </w:r>
      <w:proofErr w:type="spellStart"/>
      <w:r>
        <w:t>Плахтий</w:t>
      </w:r>
      <w:proofErr w:type="spellEnd"/>
      <w:r>
        <w:t xml:space="preserve"> Владимир Андреевич</w:t>
      </w:r>
    </w:p>
    <w:p w14:paraId="73002EC6" w14:textId="77777777" w:rsidR="009C70CC" w:rsidRDefault="009C70CC" w:rsidP="009C70CC">
      <w:r>
        <w:t>Счет получателя платежа</w:t>
      </w:r>
    </w:p>
    <w:p w14:paraId="690F48CE" w14:textId="77777777" w:rsidR="009C70CC" w:rsidRDefault="009C70CC" w:rsidP="009C70CC">
      <w:r>
        <w:t>(</w:t>
      </w:r>
      <w:proofErr w:type="spellStart"/>
      <w:r>
        <w:t>Beneficiary's</w:t>
      </w:r>
      <w:proofErr w:type="spellEnd"/>
      <w:r>
        <w:t xml:space="preserve"> </w:t>
      </w:r>
      <w:proofErr w:type="spellStart"/>
      <w:r>
        <w:t>Account</w:t>
      </w:r>
      <w:proofErr w:type="spellEnd"/>
      <w:r>
        <w:t>)</w:t>
      </w:r>
      <w:r>
        <w:tab/>
      </w:r>
      <w:r>
        <w:tab/>
        <w:t>40817810200004293766</w:t>
      </w:r>
    </w:p>
    <w:bookmarkEnd w:id="0"/>
    <w:p w14:paraId="0A68EFD0" w14:textId="77777777" w:rsidR="009C70CC" w:rsidRDefault="009C70CC" w:rsidP="009C70CC">
      <w:r>
        <w:t>Назначение платежа</w:t>
      </w:r>
    </w:p>
    <w:p w14:paraId="76C4C465" w14:textId="77777777" w:rsidR="009C70CC" w:rsidRDefault="009C70CC" w:rsidP="009C70CC">
      <w:r>
        <w:t>(</w:t>
      </w:r>
      <w:proofErr w:type="spellStart"/>
      <w:r>
        <w:t>Payment</w:t>
      </w:r>
      <w:proofErr w:type="spellEnd"/>
      <w:r>
        <w:t xml:space="preserve"> </w:t>
      </w:r>
      <w:proofErr w:type="spellStart"/>
      <w:r>
        <w:t>Details</w:t>
      </w:r>
      <w:proofErr w:type="spellEnd"/>
      <w:r>
        <w:t>)</w:t>
      </w:r>
      <w:r>
        <w:tab/>
      </w:r>
      <w:r>
        <w:tab/>
        <w:t>Перевод средств по договору № 5055936958 Плахтий Владимир Андреевич НДС не облагается</w:t>
      </w:r>
    </w:p>
    <w:p w14:paraId="75AF3B9E" w14:textId="77777777" w:rsidR="009C70CC" w:rsidRDefault="009C70CC" w:rsidP="009C70CC">
      <w:r>
        <w:t>ИНН (INN)</w:t>
      </w:r>
      <w:r>
        <w:tab/>
      </w:r>
      <w:r>
        <w:tab/>
        <w:t>Укажите ваш ИНН, если его нет, поле оставьте пустым (при строгой необходимости заполнять поле – укажите 7710140679)</w:t>
      </w:r>
    </w:p>
    <w:p w14:paraId="6BC3BBE2" w14:textId="5E8F1003" w:rsidR="00FA0501" w:rsidRDefault="009C70CC" w:rsidP="009C70CC">
      <w:r>
        <w:t>КПП (KPP)</w:t>
      </w:r>
      <w:r>
        <w:tab/>
      </w:r>
      <w:r>
        <w:tab/>
        <w:t>Поле оставьте пустым (при строгой необходимости заполнять поле – укажите 771301001)</w:t>
      </w:r>
    </w:p>
    <w:sectPr w:rsidR="00FA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03A"/>
    <w:rsid w:val="000B103A"/>
    <w:rsid w:val="00912C25"/>
    <w:rsid w:val="009C70CC"/>
    <w:rsid w:val="00FA0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49A585-5FAD-4D91-B493-3C839AD2E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Плахтий</dc:creator>
  <cp:keywords/>
  <dc:description/>
  <cp:lastModifiedBy>Ирина Тиликайнен</cp:lastModifiedBy>
  <cp:revision>2</cp:revision>
  <dcterms:created xsi:type="dcterms:W3CDTF">2025-05-10T19:30:00Z</dcterms:created>
  <dcterms:modified xsi:type="dcterms:W3CDTF">2025-05-10T19:30:00Z</dcterms:modified>
</cp:coreProperties>
</file>